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6ADA0" w14:textId="757CCCB1" w:rsidR="00225AE6" w:rsidRPr="002E33BF" w:rsidRDefault="00225AE6" w:rsidP="00C93136">
      <w:pPr>
        <w:spacing w:after="0"/>
        <w:jc w:val="center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НОВОСТНОЙ ДАЙДЖЕСТ №</w:t>
      </w:r>
      <w:r w:rsidR="008B267D" w:rsidRPr="002E33BF">
        <w:rPr>
          <w:rFonts w:ascii="Arial" w:hAnsi="Arial" w:cs="Arial"/>
          <w:b/>
          <w:bCs/>
          <w:szCs w:val="28"/>
        </w:rPr>
        <w:t>14</w:t>
      </w:r>
      <w:r w:rsidR="009E2531" w:rsidRPr="002E33BF">
        <w:rPr>
          <w:rFonts w:ascii="Arial" w:hAnsi="Arial" w:cs="Arial"/>
          <w:b/>
          <w:bCs/>
          <w:szCs w:val="28"/>
        </w:rPr>
        <w:t xml:space="preserve"> </w:t>
      </w:r>
      <w:r w:rsidRPr="002E33BF">
        <w:rPr>
          <w:rFonts w:ascii="Arial" w:hAnsi="Arial" w:cs="Arial"/>
          <w:b/>
          <w:bCs/>
          <w:szCs w:val="28"/>
        </w:rPr>
        <w:t>(</w:t>
      </w:r>
      <w:r w:rsidR="008B267D" w:rsidRPr="002E33BF">
        <w:rPr>
          <w:rFonts w:ascii="Arial" w:hAnsi="Arial" w:cs="Arial"/>
          <w:b/>
          <w:bCs/>
          <w:szCs w:val="28"/>
        </w:rPr>
        <w:t>2026</w:t>
      </w:r>
      <w:r w:rsidRPr="002E33BF">
        <w:rPr>
          <w:rFonts w:ascii="Arial" w:hAnsi="Arial" w:cs="Arial"/>
          <w:b/>
          <w:bCs/>
          <w:szCs w:val="28"/>
        </w:rPr>
        <w:t>)</w:t>
      </w:r>
    </w:p>
    <w:p w14:paraId="682FC35F" w14:textId="65C24386" w:rsidR="007A61E3" w:rsidRPr="002E33BF" w:rsidRDefault="005828A9" w:rsidP="00C93136">
      <w:pPr>
        <w:spacing w:after="100" w:afterAutospacing="1"/>
        <w:jc w:val="center"/>
        <w:rPr>
          <w:rFonts w:ascii="Arial" w:hAnsi="Arial" w:cs="Arial"/>
          <w:bCs/>
          <w:szCs w:val="28"/>
        </w:rPr>
      </w:pPr>
      <w:r w:rsidRPr="002E33BF">
        <w:rPr>
          <w:rFonts w:ascii="Arial" w:hAnsi="Arial" w:cs="Arial"/>
          <w:bCs/>
          <w:szCs w:val="28"/>
        </w:rPr>
        <w:t>(</w:t>
      </w:r>
      <w:r w:rsidR="008B267D" w:rsidRPr="002E33BF">
        <w:rPr>
          <w:rFonts w:ascii="Arial" w:hAnsi="Arial" w:cs="Arial"/>
          <w:bCs/>
          <w:szCs w:val="28"/>
        </w:rPr>
        <w:t>6</w:t>
      </w:r>
      <w:r w:rsidR="00C67AA1" w:rsidRPr="002E33BF">
        <w:rPr>
          <w:rFonts w:ascii="Arial" w:hAnsi="Arial" w:cs="Arial"/>
          <w:bCs/>
          <w:szCs w:val="28"/>
        </w:rPr>
        <w:t>-</w:t>
      </w:r>
      <w:r w:rsidR="008B267D" w:rsidRPr="002E33BF">
        <w:rPr>
          <w:rFonts w:ascii="Arial" w:hAnsi="Arial" w:cs="Arial"/>
          <w:bCs/>
          <w:szCs w:val="28"/>
        </w:rPr>
        <w:t>12</w:t>
      </w:r>
      <w:r w:rsidR="009E2531" w:rsidRPr="002E33BF">
        <w:rPr>
          <w:rFonts w:ascii="Arial" w:hAnsi="Arial" w:cs="Arial"/>
          <w:bCs/>
          <w:szCs w:val="28"/>
        </w:rPr>
        <w:t xml:space="preserve"> апреля </w:t>
      </w:r>
      <w:r w:rsidR="008B267D" w:rsidRPr="002E33BF">
        <w:rPr>
          <w:rFonts w:ascii="Arial" w:hAnsi="Arial" w:cs="Arial"/>
          <w:bCs/>
          <w:szCs w:val="28"/>
        </w:rPr>
        <w:t>2026</w:t>
      </w:r>
      <w:r w:rsidR="0034464A" w:rsidRPr="002E33BF">
        <w:rPr>
          <w:rFonts w:ascii="Arial" w:hAnsi="Arial" w:cs="Arial"/>
          <w:bCs/>
          <w:szCs w:val="28"/>
        </w:rPr>
        <w:t> </w:t>
      </w:r>
      <w:r w:rsidRPr="002E33BF">
        <w:rPr>
          <w:rFonts w:ascii="Arial" w:hAnsi="Arial" w:cs="Arial"/>
          <w:bCs/>
          <w:szCs w:val="28"/>
        </w:rPr>
        <w:t>г.)</w:t>
      </w:r>
    </w:p>
    <w:p w14:paraId="1BEEDFA1" w14:textId="7FAC1DCB" w:rsidR="00225AE6" w:rsidRPr="002E33BF" w:rsidRDefault="00225AE6" w:rsidP="00C93136">
      <w:pPr>
        <w:spacing w:after="100" w:afterAutospacing="1"/>
        <w:jc w:val="center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«Тенденции мирового продовольственного рынка»</w:t>
      </w:r>
    </w:p>
    <w:p w14:paraId="599FC848" w14:textId="035BF075" w:rsidR="00225AE6" w:rsidRPr="002E33BF" w:rsidRDefault="00A76786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Рынок зерн</w:t>
      </w:r>
      <w:r w:rsidR="00EB0EF2" w:rsidRPr="002E33BF">
        <w:rPr>
          <w:rFonts w:ascii="Arial" w:hAnsi="Arial" w:cs="Arial"/>
          <w:b/>
          <w:bCs/>
          <w:szCs w:val="28"/>
        </w:rPr>
        <w:t>а и продукции его переработки</w:t>
      </w:r>
    </w:p>
    <w:p w14:paraId="3FC4DB72" w14:textId="31143593" w:rsidR="00C6371C" w:rsidRPr="002E33BF" w:rsidRDefault="00C6371C" w:rsidP="00C6371C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  <w:lang w:val="uz-Cyrl-UZ"/>
        </w:rPr>
        <w:t>Казахстан</w:t>
      </w:r>
      <w:r w:rsidR="00A25201"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bCs/>
          <w:szCs w:val="28"/>
        </w:rPr>
        <w:t>По данным АО «НК «</w:t>
      </w:r>
      <w:proofErr w:type="spellStart"/>
      <w:r w:rsidRPr="002E33BF">
        <w:rPr>
          <w:rFonts w:ascii="Arial" w:hAnsi="Arial" w:cs="Arial"/>
          <w:bCs/>
          <w:szCs w:val="28"/>
        </w:rPr>
        <w:t>Қазақстан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темір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жолы</w:t>
      </w:r>
      <w:proofErr w:type="spellEnd"/>
      <w:r w:rsidRPr="002E33BF">
        <w:rPr>
          <w:rFonts w:ascii="Arial" w:hAnsi="Arial" w:cs="Arial"/>
          <w:bCs/>
          <w:szCs w:val="28"/>
        </w:rPr>
        <w:t xml:space="preserve">»,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с сентября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bCs/>
          <w:szCs w:val="28"/>
        </w:rPr>
        <w:t xml:space="preserve"> года по март </w:t>
      </w:r>
      <w:r w:rsidR="008B267D" w:rsidRPr="002E33BF">
        <w:rPr>
          <w:rFonts w:ascii="Arial" w:hAnsi="Arial" w:cs="Arial"/>
          <w:b/>
          <w:szCs w:val="28"/>
        </w:rPr>
        <w:t>2026</w:t>
      </w:r>
      <w:r w:rsidRPr="002E33BF">
        <w:rPr>
          <w:rFonts w:ascii="Arial" w:hAnsi="Arial" w:cs="Arial"/>
          <w:bCs/>
          <w:szCs w:val="28"/>
        </w:rPr>
        <w:t xml:space="preserve"> года объем экспорта зерна и муки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в зерновом эквиваленте из </w:t>
      </w:r>
      <w:r w:rsidRPr="002E33BF">
        <w:rPr>
          <w:rFonts w:ascii="Arial" w:hAnsi="Arial" w:cs="Arial"/>
          <w:b/>
          <w:szCs w:val="28"/>
        </w:rPr>
        <w:t>Казахстана</w:t>
      </w:r>
      <w:r w:rsidRPr="002E33BF">
        <w:rPr>
          <w:rFonts w:ascii="Arial" w:hAnsi="Arial" w:cs="Arial"/>
          <w:bCs/>
          <w:szCs w:val="28"/>
        </w:rPr>
        <w:t xml:space="preserve"> составил 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bCs/>
          <w:szCs w:val="28"/>
        </w:rPr>
        <w:t xml:space="preserve"> тонн.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За аналогичный период прошлого года данный показатель достигал </w:t>
      </w:r>
      <w:r w:rsidR="009D7F26" w:rsidRPr="002E33BF">
        <w:rPr>
          <w:rFonts w:ascii="Arial" w:hAnsi="Arial" w:cs="Arial"/>
          <w:bCs/>
          <w:szCs w:val="28"/>
        </w:rPr>
        <w:br/>
      </w:r>
      <w:r w:rsidR="008B267D" w:rsidRPr="002E33BF">
        <w:rPr>
          <w:rFonts w:ascii="Arial" w:hAnsi="Arial" w:cs="Arial"/>
          <w:b/>
          <w:szCs w:val="28"/>
        </w:rPr>
        <w:t>8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7</w:t>
      </w:r>
      <w:r w:rsidRPr="002E33BF">
        <w:rPr>
          <w:rFonts w:ascii="Arial" w:hAnsi="Arial" w:cs="Arial"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bCs/>
          <w:szCs w:val="28"/>
        </w:rPr>
        <w:t xml:space="preserve"> тонн, сообщили в Минсельхозе </w:t>
      </w:r>
      <w:r w:rsidRPr="00A87E32">
        <w:rPr>
          <w:rFonts w:ascii="Arial" w:hAnsi="Arial" w:cs="Arial"/>
          <w:b/>
          <w:szCs w:val="28"/>
        </w:rPr>
        <w:t>РК</w:t>
      </w:r>
      <w:r w:rsidRPr="002E33BF">
        <w:rPr>
          <w:rFonts w:ascii="Arial" w:hAnsi="Arial" w:cs="Arial"/>
          <w:bCs/>
          <w:szCs w:val="28"/>
        </w:rPr>
        <w:t>.</w:t>
      </w:r>
    </w:p>
    <w:p w14:paraId="7E236D9E" w14:textId="2ADE633F" w:rsidR="00C6371C" w:rsidRPr="002E33BF" w:rsidRDefault="00C6371C" w:rsidP="00C6371C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  <w:r w:rsidRPr="002E33BF">
        <w:rPr>
          <w:rFonts w:ascii="Arial" w:hAnsi="Arial" w:cs="Arial"/>
          <w:bCs/>
          <w:szCs w:val="28"/>
        </w:rPr>
        <w:t xml:space="preserve">В частности, экспорт зерна в </w:t>
      </w:r>
      <w:r w:rsidRPr="002E33BF">
        <w:rPr>
          <w:rFonts w:ascii="Arial" w:hAnsi="Arial" w:cs="Arial"/>
          <w:b/>
          <w:szCs w:val="28"/>
        </w:rPr>
        <w:t>Узбекистан</w:t>
      </w:r>
      <w:r w:rsidRPr="002E33BF">
        <w:rPr>
          <w:rFonts w:ascii="Arial" w:hAnsi="Arial" w:cs="Arial"/>
          <w:bCs/>
          <w:szCs w:val="28"/>
        </w:rPr>
        <w:t xml:space="preserve"> увеличился на </w:t>
      </w:r>
      <w:r w:rsidR="008B267D" w:rsidRPr="002E33BF">
        <w:rPr>
          <w:rFonts w:ascii="Arial" w:hAnsi="Arial" w:cs="Arial"/>
          <w:b/>
          <w:szCs w:val="28"/>
        </w:rPr>
        <w:t>15</w:t>
      </w:r>
      <w:r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bCs/>
          <w:szCs w:val="28"/>
        </w:rPr>
        <w:t xml:space="preserve"> —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с </w:t>
      </w:r>
      <w:r w:rsidR="008B267D" w:rsidRPr="002E33BF">
        <w:rPr>
          <w:rFonts w:ascii="Arial" w:hAnsi="Arial" w:cs="Arial"/>
          <w:b/>
          <w:szCs w:val="28"/>
        </w:rPr>
        <w:t>7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bCs/>
          <w:szCs w:val="28"/>
        </w:rPr>
        <w:t xml:space="preserve"> тонн до </w:t>
      </w:r>
      <w:r w:rsidR="008B267D" w:rsidRPr="002E33BF">
        <w:rPr>
          <w:rFonts w:ascii="Arial" w:hAnsi="Arial" w:cs="Arial"/>
          <w:b/>
          <w:szCs w:val="28"/>
        </w:rPr>
        <w:t>8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bCs/>
          <w:szCs w:val="28"/>
        </w:rPr>
        <w:t xml:space="preserve"> тонн. Поставки в </w:t>
      </w:r>
      <w:r w:rsidRPr="002E33BF">
        <w:rPr>
          <w:rFonts w:ascii="Arial" w:hAnsi="Arial" w:cs="Arial"/>
          <w:b/>
          <w:szCs w:val="28"/>
        </w:rPr>
        <w:t>Кыргызстан</w:t>
      </w:r>
      <w:r w:rsidRPr="002E33BF">
        <w:rPr>
          <w:rFonts w:ascii="Arial" w:hAnsi="Arial" w:cs="Arial"/>
          <w:bCs/>
          <w:szCs w:val="28"/>
        </w:rPr>
        <w:t xml:space="preserve"> выросли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в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7</w:t>
      </w:r>
      <w:r w:rsidRPr="002E33BF">
        <w:rPr>
          <w:rFonts w:ascii="Arial" w:hAnsi="Arial" w:cs="Arial"/>
          <w:b/>
          <w:szCs w:val="28"/>
        </w:rPr>
        <w:t xml:space="preserve"> раза</w:t>
      </w:r>
      <w:r w:rsidRPr="002E33BF">
        <w:rPr>
          <w:rFonts w:ascii="Arial" w:hAnsi="Arial" w:cs="Arial"/>
          <w:bCs/>
          <w:szCs w:val="28"/>
        </w:rPr>
        <w:t xml:space="preserve"> — с </w:t>
      </w:r>
      <w:r w:rsidR="008B267D" w:rsidRPr="002E33BF">
        <w:rPr>
          <w:rFonts w:ascii="Arial" w:hAnsi="Arial" w:cs="Arial"/>
          <w:b/>
          <w:szCs w:val="28"/>
        </w:rPr>
        <w:t>233</w:t>
      </w:r>
      <w:r w:rsidRPr="002E33BF">
        <w:rPr>
          <w:rFonts w:ascii="Arial" w:hAnsi="Arial" w:cs="Arial"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bCs/>
          <w:szCs w:val="28"/>
        </w:rPr>
        <w:t xml:space="preserve"> тонн до </w:t>
      </w:r>
      <w:r w:rsidR="008B267D" w:rsidRPr="002E33BF">
        <w:rPr>
          <w:rFonts w:ascii="Arial" w:hAnsi="Arial" w:cs="Arial"/>
          <w:b/>
          <w:szCs w:val="28"/>
        </w:rPr>
        <w:t>393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bCs/>
          <w:szCs w:val="28"/>
        </w:rPr>
        <w:t xml:space="preserve"> тонн.</w:t>
      </w:r>
    </w:p>
    <w:p w14:paraId="303131FF" w14:textId="6DA81573" w:rsidR="00C6371C" w:rsidRPr="002E33BF" w:rsidRDefault="00C6371C" w:rsidP="00C6371C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  <w:r w:rsidRPr="002E33BF">
        <w:rPr>
          <w:rFonts w:ascii="Arial" w:hAnsi="Arial" w:cs="Arial"/>
          <w:bCs/>
          <w:szCs w:val="28"/>
        </w:rPr>
        <w:t xml:space="preserve">Существенное увеличение экспорта также отмечается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в направлении </w:t>
      </w:r>
      <w:r w:rsidRPr="002E33BF">
        <w:rPr>
          <w:rFonts w:ascii="Arial" w:hAnsi="Arial" w:cs="Arial"/>
          <w:b/>
          <w:szCs w:val="28"/>
        </w:rPr>
        <w:t>Афганистана</w:t>
      </w:r>
      <w:r w:rsidRPr="002E33BF">
        <w:rPr>
          <w:rFonts w:ascii="Arial" w:hAnsi="Arial" w:cs="Arial"/>
          <w:bCs/>
          <w:szCs w:val="28"/>
        </w:rPr>
        <w:t xml:space="preserve"> — рост составил </w:t>
      </w:r>
      <w:r w:rsidR="008B267D" w:rsidRPr="002E33BF">
        <w:rPr>
          <w:rFonts w:ascii="Arial" w:hAnsi="Arial" w:cs="Arial"/>
          <w:b/>
          <w:szCs w:val="28"/>
        </w:rPr>
        <w:t>35</w:t>
      </w:r>
      <w:r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bCs/>
          <w:szCs w:val="28"/>
        </w:rPr>
        <w:t xml:space="preserve">, с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bCs/>
          <w:szCs w:val="28"/>
        </w:rPr>
        <w:t xml:space="preserve"> тонн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до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bCs/>
          <w:szCs w:val="28"/>
        </w:rPr>
        <w:t xml:space="preserve"> тонн. В </w:t>
      </w:r>
      <w:r w:rsidRPr="002E33BF">
        <w:rPr>
          <w:rFonts w:ascii="Arial" w:hAnsi="Arial" w:cs="Arial"/>
          <w:b/>
          <w:szCs w:val="28"/>
        </w:rPr>
        <w:t>Туркменистан</w:t>
      </w:r>
      <w:r w:rsidRPr="002E33BF">
        <w:rPr>
          <w:rFonts w:ascii="Arial" w:hAnsi="Arial" w:cs="Arial"/>
          <w:bCs/>
          <w:szCs w:val="28"/>
        </w:rPr>
        <w:t xml:space="preserve"> объем поставок увеличился </w:t>
      </w:r>
      <w:r w:rsidR="009D7F26" w:rsidRPr="002E33BF">
        <w:rPr>
          <w:rFonts w:ascii="Arial" w:hAnsi="Arial" w:cs="Arial"/>
          <w:bCs/>
          <w:szCs w:val="28"/>
        </w:rPr>
        <w:br/>
      </w:r>
      <w:r w:rsidRPr="002E33BF">
        <w:rPr>
          <w:rFonts w:ascii="Arial" w:hAnsi="Arial" w:cs="Arial"/>
          <w:bCs/>
          <w:szCs w:val="28"/>
        </w:rPr>
        <w:t xml:space="preserve">в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b/>
          <w:szCs w:val="28"/>
        </w:rPr>
        <w:t xml:space="preserve"> раза</w:t>
      </w:r>
      <w:r w:rsidRPr="002E33BF">
        <w:rPr>
          <w:rFonts w:ascii="Arial" w:hAnsi="Arial" w:cs="Arial"/>
          <w:bCs/>
          <w:szCs w:val="28"/>
        </w:rPr>
        <w:t xml:space="preserve"> — со </w:t>
      </w:r>
      <w:r w:rsidR="008B267D" w:rsidRPr="002E33BF">
        <w:rPr>
          <w:rFonts w:ascii="Arial" w:hAnsi="Arial" w:cs="Arial"/>
          <w:b/>
          <w:szCs w:val="28"/>
        </w:rPr>
        <w:t>105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bCs/>
          <w:szCs w:val="28"/>
        </w:rPr>
        <w:t xml:space="preserve"> тонн до </w:t>
      </w:r>
      <w:r w:rsidR="008B267D" w:rsidRPr="002E33BF">
        <w:rPr>
          <w:rFonts w:ascii="Arial" w:hAnsi="Arial" w:cs="Arial"/>
          <w:b/>
          <w:szCs w:val="28"/>
        </w:rPr>
        <w:t>156</w:t>
      </w:r>
      <w:r w:rsidRPr="002E33BF">
        <w:rPr>
          <w:rFonts w:ascii="Arial" w:hAnsi="Arial" w:cs="Arial"/>
          <w:b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bCs/>
          <w:szCs w:val="28"/>
        </w:rPr>
        <w:t xml:space="preserve"> тонн.</w:t>
      </w:r>
    </w:p>
    <w:p w14:paraId="71ABEA69" w14:textId="629B2B27" w:rsidR="00D7024D" w:rsidRPr="002E33BF" w:rsidRDefault="00247B1A" w:rsidP="00C6371C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8" w:history="1">
        <w:r w:rsidR="009D7F26" w:rsidRPr="002E33BF">
          <w:rPr>
            <w:rStyle w:val="a3"/>
            <w:rFonts w:ascii="Arial" w:hAnsi="Arial" w:cs="Arial"/>
            <w:szCs w:val="28"/>
          </w:rPr>
          <w:t>https://www.</w:t>
        </w:r>
        <w:proofErr w:type="spellStart"/>
        <w:r w:rsidR="009D7F26" w:rsidRPr="002E33BF">
          <w:rPr>
            <w:rStyle w:val="a3"/>
            <w:rFonts w:ascii="Arial" w:hAnsi="Arial" w:cs="Arial"/>
            <w:szCs w:val="28"/>
            <w:lang w:val="en-US"/>
          </w:rPr>
          <w:t>apk</w:t>
        </w:r>
        <w:proofErr w:type="spellEnd"/>
        <w:r w:rsidR="009D7F26" w:rsidRPr="002E33BF">
          <w:rPr>
            <w:rStyle w:val="a3"/>
            <w:rFonts w:ascii="Arial" w:hAnsi="Arial" w:cs="Arial"/>
            <w:szCs w:val="28"/>
          </w:rPr>
          <w:t>-</w:t>
        </w:r>
        <w:r w:rsidR="009D7F26" w:rsidRPr="002E33BF">
          <w:rPr>
            <w:rStyle w:val="a3"/>
            <w:rFonts w:ascii="Arial" w:hAnsi="Arial" w:cs="Arial"/>
            <w:szCs w:val="28"/>
            <w:lang w:val="en-US"/>
          </w:rPr>
          <w:t>inform</w:t>
        </w:r>
        <w:r w:rsidR="009D7F26" w:rsidRPr="002E33BF">
          <w:rPr>
            <w:rStyle w:val="a3"/>
            <w:rFonts w:ascii="Arial" w:hAnsi="Arial" w:cs="Arial"/>
            <w:szCs w:val="28"/>
          </w:rPr>
          <w:t>.</w:t>
        </w:r>
        <w:r w:rsidR="009D7F26" w:rsidRPr="002E33BF">
          <w:rPr>
            <w:rStyle w:val="a3"/>
            <w:rFonts w:ascii="Arial" w:hAnsi="Arial" w:cs="Arial"/>
            <w:szCs w:val="28"/>
            <w:lang w:val="en-US"/>
          </w:rPr>
          <w:t>com</w:t>
        </w:r>
        <w:r w:rsidR="009D7F26" w:rsidRPr="002E33BF">
          <w:rPr>
            <w:rStyle w:val="a3"/>
            <w:rFonts w:ascii="Arial" w:hAnsi="Arial" w:cs="Arial"/>
            <w:szCs w:val="28"/>
          </w:rPr>
          <w:t>/</w:t>
        </w:r>
        <w:proofErr w:type="spellStart"/>
        <w:r w:rsidR="009D7F26" w:rsidRPr="002E33BF">
          <w:rPr>
            <w:rStyle w:val="a3"/>
            <w:rFonts w:ascii="Arial" w:hAnsi="Arial" w:cs="Arial"/>
            <w:szCs w:val="28"/>
            <w:lang w:val="en-US"/>
          </w:rPr>
          <w:t>ru</w:t>
        </w:r>
        <w:proofErr w:type="spellEnd"/>
        <w:r w:rsidR="009D7F26" w:rsidRPr="002E33BF">
          <w:rPr>
            <w:rStyle w:val="a3"/>
            <w:rFonts w:ascii="Arial" w:hAnsi="Arial" w:cs="Arial"/>
            <w:szCs w:val="28"/>
          </w:rPr>
          <w:t>/</w:t>
        </w:r>
        <w:r w:rsidR="009D7F26" w:rsidRPr="002E33BF">
          <w:rPr>
            <w:rStyle w:val="a3"/>
            <w:rFonts w:ascii="Arial" w:hAnsi="Arial" w:cs="Arial"/>
            <w:szCs w:val="28"/>
            <w:lang w:val="en-US"/>
          </w:rPr>
          <w:t>news</w:t>
        </w:r>
        <w:r w:rsidR="009D7F26" w:rsidRPr="002E33BF">
          <w:rPr>
            <w:rStyle w:val="a3"/>
            <w:rFonts w:ascii="Arial" w:hAnsi="Arial" w:cs="Arial"/>
            <w:szCs w:val="28"/>
          </w:rPr>
          <w:t>/</w:t>
        </w:r>
        <w:r w:rsidR="009D7F26" w:rsidRPr="002E33BF">
          <w:rPr>
            <w:rStyle w:val="a3"/>
            <w:rFonts w:ascii="Arial" w:hAnsi="Arial" w:cs="Arial"/>
            <w:szCs w:val="28"/>
            <w:lang w:val="en-US"/>
          </w:rPr>
          <w:t>main</w:t>
        </w:r>
        <w:r w:rsidR="009D7F26" w:rsidRPr="002E33BF">
          <w:rPr>
            <w:rStyle w:val="a3"/>
            <w:rFonts w:ascii="Arial" w:hAnsi="Arial" w:cs="Arial"/>
            <w:szCs w:val="28"/>
          </w:rPr>
          <w:t>/</w:t>
        </w:r>
        <w:r w:rsidR="008B267D" w:rsidRPr="002E33BF">
          <w:rPr>
            <w:rStyle w:val="a3"/>
            <w:rFonts w:ascii="Arial" w:hAnsi="Arial" w:cs="Arial"/>
            <w:szCs w:val="28"/>
          </w:rPr>
          <w:t>1553893</w:t>
        </w:r>
      </w:hyperlink>
    </w:p>
    <w:p w14:paraId="2A6874A4" w14:textId="77777777" w:rsidR="00E5260F" w:rsidRPr="002E33BF" w:rsidRDefault="00E5260F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63128E01" w14:textId="77777777" w:rsidR="00BA244B" w:rsidRPr="002E33BF" w:rsidRDefault="00BA244B" w:rsidP="00BA244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Украина-Китай</w:t>
      </w:r>
      <w:r w:rsidR="00BC4EFB"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b/>
          <w:bCs/>
          <w:szCs w:val="28"/>
        </w:rPr>
        <w:t>Украина</w:t>
      </w:r>
      <w:r w:rsidRPr="002E33BF">
        <w:rPr>
          <w:rFonts w:ascii="Arial" w:hAnsi="Arial" w:cs="Arial"/>
          <w:szCs w:val="28"/>
        </w:rPr>
        <w:t xml:space="preserve"> официально получила возможность экспорта пшеничной муки в </w:t>
      </w:r>
      <w:r w:rsidRPr="002E33BF">
        <w:rPr>
          <w:rFonts w:ascii="Arial" w:hAnsi="Arial" w:cs="Arial"/>
          <w:b/>
          <w:bCs/>
          <w:szCs w:val="28"/>
        </w:rPr>
        <w:t>Китай</w:t>
      </w:r>
      <w:r w:rsidRPr="002E33BF">
        <w:rPr>
          <w:rFonts w:ascii="Arial" w:hAnsi="Arial" w:cs="Arial"/>
          <w:szCs w:val="28"/>
        </w:rPr>
        <w:t xml:space="preserve">. Соответствующий Протокол инспекционных, фитосанитарных и санитарных требований подписан между Госпродпотребслужбой </w:t>
      </w:r>
      <w:r w:rsidRPr="002E33BF">
        <w:rPr>
          <w:rFonts w:ascii="Arial" w:hAnsi="Arial" w:cs="Arial"/>
          <w:b/>
          <w:bCs/>
          <w:szCs w:val="28"/>
        </w:rPr>
        <w:t>Украины</w:t>
      </w:r>
      <w:r w:rsidRPr="002E33BF">
        <w:rPr>
          <w:rFonts w:ascii="Arial" w:hAnsi="Arial" w:cs="Arial"/>
          <w:szCs w:val="28"/>
        </w:rPr>
        <w:t xml:space="preserve"> и Генеральной таможенной администрацией </w:t>
      </w:r>
      <w:r w:rsidRPr="002E33BF">
        <w:rPr>
          <w:rFonts w:ascii="Arial" w:hAnsi="Arial" w:cs="Arial"/>
          <w:b/>
          <w:bCs/>
          <w:szCs w:val="28"/>
        </w:rPr>
        <w:t>КНР</w:t>
      </w:r>
      <w:r w:rsidRPr="002E33BF">
        <w:rPr>
          <w:rFonts w:ascii="Arial" w:hAnsi="Arial" w:cs="Arial"/>
          <w:szCs w:val="28"/>
        </w:rPr>
        <w:t>, сообщила пресс-служба украинского ведомства.</w:t>
      </w:r>
    </w:p>
    <w:p w14:paraId="725EB499" w14:textId="77777777" w:rsidR="00BA244B" w:rsidRPr="002E33BF" w:rsidRDefault="00BA244B" w:rsidP="00BA244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Согласно подписанному документу, </w:t>
      </w:r>
      <w:r w:rsidRPr="002E33BF">
        <w:rPr>
          <w:rFonts w:ascii="Arial" w:hAnsi="Arial" w:cs="Arial"/>
          <w:b/>
          <w:bCs/>
          <w:szCs w:val="28"/>
        </w:rPr>
        <w:t>Украина</w:t>
      </w:r>
      <w:r w:rsidRPr="002E33BF">
        <w:rPr>
          <w:rFonts w:ascii="Arial" w:hAnsi="Arial" w:cs="Arial"/>
          <w:szCs w:val="28"/>
        </w:rPr>
        <w:t xml:space="preserve"> гарантирует соответствие продукции требованиям </w:t>
      </w:r>
      <w:r w:rsidRPr="002E33BF">
        <w:rPr>
          <w:rFonts w:ascii="Arial" w:hAnsi="Arial" w:cs="Arial"/>
          <w:b/>
          <w:bCs/>
          <w:szCs w:val="28"/>
        </w:rPr>
        <w:t>КНР</w:t>
      </w:r>
      <w:r w:rsidRPr="002E33BF">
        <w:rPr>
          <w:rFonts w:ascii="Arial" w:hAnsi="Arial" w:cs="Arial"/>
          <w:szCs w:val="28"/>
        </w:rPr>
        <w:t>, в частности:</w:t>
      </w:r>
    </w:p>
    <w:p w14:paraId="364341C0" w14:textId="77777777" w:rsidR="00BA244B" w:rsidRPr="002E33BF" w:rsidRDefault="00BA244B" w:rsidP="009D7F2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соответствие муки законодательству </w:t>
      </w:r>
      <w:r w:rsidRPr="002E33BF">
        <w:rPr>
          <w:rFonts w:ascii="Arial" w:hAnsi="Arial" w:cs="Arial"/>
          <w:b/>
          <w:bCs/>
          <w:szCs w:val="28"/>
        </w:rPr>
        <w:t>Китая</w:t>
      </w:r>
      <w:r w:rsidRPr="002E33BF">
        <w:rPr>
          <w:rFonts w:ascii="Arial" w:hAnsi="Arial" w:cs="Arial"/>
          <w:szCs w:val="28"/>
        </w:rPr>
        <w:t xml:space="preserve"> в сфере безопасности пищевых продуктов;</w:t>
      </w:r>
    </w:p>
    <w:p w14:paraId="4D3E3971" w14:textId="77777777" w:rsidR="00BA244B" w:rsidRPr="002E33BF" w:rsidRDefault="00BA244B" w:rsidP="009D7F2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отсутствие карантинных организмов, в частности, </w:t>
      </w:r>
      <w:proofErr w:type="spellStart"/>
      <w:r w:rsidRPr="002E33BF">
        <w:rPr>
          <w:rFonts w:ascii="Arial" w:hAnsi="Arial" w:cs="Arial"/>
          <w:szCs w:val="28"/>
        </w:rPr>
        <w:t>Tilletia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controversa</w:t>
      </w:r>
      <w:proofErr w:type="spellEnd"/>
      <w:r w:rsidRPr="002E33BF">
        <w:rPr>
          <w:rFonts w:ascii="Arial" w:hAnsi="Arial" w:cs="Arial"/>
          <w:szCs w:val="28"/>
        </w:rPr>
        <w:t>;</w:t>
      </w:r>
    </w:p>
    <w:p w14:paraId="672E83F5" w14:textId="63086308" w:rsidR="00BA244B" w:rsidRPr="002E33BF" w:rsidRDefault="00BA244B" w:rsidP="009D7F2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полный контроль на всех этапах – от выращивания пшеницы </w:t>
      </w:r>
      <w:r w:rsidR="00B56C6D" w:rsidRPr="00D55E82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>до экспорта готовой продукции;</w:t>
      </w:r>
    </w:p>
    <w:p w14:paraId="7E893B05" w14:textId="77777777" w:rsidR="00BA244B" w:rsidRPr="002E33BF" w:rsidRDefault="00BA244B" w:rsidP="009D7F2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внедрение системы мониторинга и регулярных проверок.</w:t>
      </w:r>
    </w:p>
    <w:p w14:paraId="71AA3A08" w14:textId="77777777" w:rsidR="00BA244B" w:rsidRPr="002E33BF" w:rsidRDefault="00BA244B" w:rsidP="00BA244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"Отдельное внимание уделено прозрачности и прослеживаемости - каждая партия продукции должна быть должным образом маркирована и сопровождаться фитосанитарным сертификатом и международным сертификатом для экспорта пищевых продуктов неживотного происхождения", - добавляется в сообщении.</w:t>
      </w:r>
    </w:p>
    <w:p w14:paraId="252A3ECD" w14:textId="476B6D52" w:rsidR="00E5260F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9" w:history="1">
        <w:r w:rsidR="009D7F26" w:rsidRPr="002E33BF">
          <w:rPr>
            <w:rStyle w:val="a3"/>
            <w:rFonts w:ascii="Arial" w:hAnsi="Arial" w:cs="Arial"/>
            <w:szCs w:val="28"/>
          </w:rPr>
          <w:t>https://www.apk-inform.com/ru/news/main/</w:t>
        </w:r>
        <w:r w:rsidR="008B267D" w:rsidRPr="002E33BF">
          <w:rPr>
            <w:rStyle w:val="a3"/>
            <w:rFonts w:ascii="Arial" w:hAnsi="Arial" w:cs="Arial"/>
            <w:bCs/>
            <w:szCs w:val="28"/>
          </w:rPr>
          <w:t>1553870</w:t>
        </w:r>
      </w:hyperlink>
    </w:p>
    <w:p w14:paraId="3C2C7C51" w14:textId="77777777" w:rsidR="006A0ADE" w:rsidRPr="002E33BF" w:rsidRDefault="006A0ADE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47584B6C" w14:textId="5AF5D142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Казахстан</w:t>
      </w:r>
      <w:r w:rsidR="007E27A0"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szCs w:val="28"/>
        </w:rPr>
        <w:t xml:space="preserve">Учитывая повышение темпов экспорта и импорта твердой пшеницы, Зерновой Союз повысил свой предыдущий прогноз экспорта пшеницы дурум из </w:t>
      </w:r>
      <w:r w:rsidRPr="002E33BF">
        <w:rPr>
          <w:rFonts w:ascii="Arial" w:hAnsi="Arial" w:cs="Arial"/>
          <w:b/>
          <w:bCs/>
          <w:szCs w:val="28"/>
        </w:rPr>
        <w:t>Казахстана</w:t>
      </w:r>
      <w:r w:rsidRPr="002E33BF">
        <w:rPr>
          <w:rFonts w:ascii="Arial" w:hAnsi="Arial" w:cs="Arial"/>
          <w:szCs w:val="28"/>
        </w:rPr>
        <w:t xml:space="preserve"> в текущем МГ на </w:t>
      </w:r>
      <w:r w:rsidR="008B267D" w:rsidRPr="002E33BF">
        <w:rPr>
          <w:rFonts w:ascii="Arial" w:hAnsi="Arial" w:cs="Arial"/>
          <w:b/>
          <w:bCs/>
          <w:szCs w:val="28"/>
        </w:rPr>
        <w:t>110</w:t>
      </w:r>
      <w:r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тонн, до </w:t>
      </w:r>
      <w:r w:rsidR="008B267D" w:rsidRPr="002E33BF">
        <w:rPr>
          <w:rFonts w:ascii="Arial" w:hAnsi="Arial" w:cs="Arial"/>
          <w:b/>
          <w:bCs/>
          <w:szCs w:val="28"/>
        </w:rPr>
        <w:t>460</w:t>
      </w:r>
      <w:r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тонн. </w:t>
      </w:r>
    </w:p>
    <w:p w14:paraId="6DA966CE" w14:textId="3CF19A89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lastRenderedPageBreak/>
        <w:t xml:space="preserve">После провального </w:t>
      </w:r>
      <w:bookmarkStart w:id="0" w:name="_GoBack"/>
      <w:bookmarkEnd w:id="0"/>
      <w:r w:rsidRPr="002E33BF">
        <w:rPr>
          <w:rFonts w:ascii="Arial" w:hAnsi="Arial" w:cs="Arial"/>
          <w:szCs w:val="28"/>
        </w:rPr>
        <w:t xml:space="preserve">старта текущего сезона экспорт пшеницы дурум активизировался. Основная причина - ожидаемое подписание приказа о продлении с </w:t>
      </w:r>
      <w:r w:rsidR="008B267D" w:rsidRPr="002E33BF">
        <w:rPr>
          <w:rFonts w:ascii="Arial" w:hAnsi="Arial" w:cs="Arial"/>
          <w:b/>
          <w:bCs/>
          <w:szCs w:val="28"/>
        </w:rPr>
        <w:t>1</w:t>
      </w:r>
      <w:r w:rsidRPr="002E33BF">
        <w:rPr>
          <w:rFonts w:ascii="Arial" w:hAnsi="Arial" w:cs="Arial"/>
          <w:szCs w:val="28"/>
        </w:rPr>
        <w:t xml:space="preserve"> января </w:t>
      </w:r>
      <w:r w:rsidR="008B267D" w:rsidRPr="002E33BF">
        <w:rPr>
          <w:rFonts w:ascii="Arial" w:hAnsi="Arial" w:cs="Arial"/>
          <w:b/>
          <w:bCs/>
          <w:szCs w:val="28"/>
        </w:rPr>
        <w:t>2026</w:t>
      </w:r>
      <w:r w:rsidR="009D7F26" w:rsidRPr="002E33BF">
        <w:rPr>
          <w:rFonts w:ascii="Arial" w:hAnsi="Arial" w:cs="Arial"/>
          <w:szCs w:val="28"/>
        </w:rPr>
        <w:t> </w:t>
      </w:r>
      <w:r w:rsidRPr="002E33BF">
        <w:rPr>
          <w:rFonts w:ascii="Arial" w:hAnsi="Arial" w:cs="Arial"/>
          <w:szCs w:val="28"/>
        </w:rPr>
        <w:t>г. выплаты транспортных субсидий на экспорт казахстанской пшеницы на дальние рынки.</w:t>
      </w:r>
    </w:p>
    <w:p w14:paraId="16D9CED8" w14:textId="49E31B53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феврале </w:t>
      </w:r>
      <w:r w:rsidR="008B267D" w:rsidRPr="002E33BF">
        <w:rPr>
          <w:rFonts w:ascii="Arial" w:hAnsi="Arial" w:cs="Arial"/>
          <w:b/>
          <w:bCs/>
          <w:szCs w:val="28"/>
        </w:rPr>
        <w:t>2026</w:t>
      </w:r>
      <w:r w:rsidR="009D7F26" w:rsidRPr="002E33BF">
        <w:rPr>
          <w:rFonts w:ascii="Arial" w:hAnsi="Arial" w:cs="Arial"/>
          <w:szCs w:val="28"/>
        </w:rPr>
        <w:t> </w:t>
      </w:r>
      <w:r w:rsidRPr="002E33BF">
        <w:rPr>
          <w:rFonts w:ascii="Arial" w:hAnsi="Arial" w:cs="Arial"/>
          <w:szCs w:val="28"/>
        </w:rPr>
        <w:t xml:space="preserve">г. экспорт твердой пшеницы составил </w:t>
      </w:r>
      <w:r w:rsidR="008B267D" w:rsidRPr="002E33BF">
        <w:rPr>
          <w:rFonts w:ascii="Arial" w:hAnsi="Arial" w:cs="Arial"/>
          <w:b/>
          <w:bCs/>
          <w:szCs w:val="28"/>
        </w:rPr>
        <w:t>104</w:t>
      </w:r>
      <w:r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7</w:t>
      </w:r>
      <w:r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(без стран ЕАЭС), что на </w:t>
      </w:r>
      <w:r w:rsidR="008B267D" w:rsidRPr="002E33BF">
        <w:rPr>
          <w:rFonts w:ascii="Arial" w:hAnsi="Arial" w:cs="Arial"/>
          <w:b/>
          <w:bCs/>
          <w:szCs w:val="28"/>
        </w:rPr>
        <w:t>14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меньше, чем в январе </w:t>
      </w:r>
      <w:r w:rsidR="008B267D" w:rsidRPr="002E33BF">
        <w:rPr>
          <w:rFonts w:ascii="Arial" w:hAnsi="Arial" w:cs="Arial"/>
          <w:b/>
          <w:bCs/>
          <w:szCs w:val="28"/>
        </w:rPr>
        <w:t>2026</w:t>
      </w:r>
      <w:r w:rsidR="009D7F26" w:rsidRPr="002E33BF">
        <w:rPr>
          <w:rFonts w:ascii="Arial" w:hAnsi="Arial" w:cs="Arial"/>
        </w:rPr>
        <w:t> </w:t>
      </w:r>
      <w:r w:rsidRPr="002E33BF">
        <w:rPr>
          <w:rFonts w:ascii="Arial" w:hAnsi="Arial" w:cs="Arial"/>
          <w:szCs w:val="28"/>
        </w:rPr>
        <w:t xml:space="preserve">г. и почти в </w:t>
      </w:r>
      <w:r w:rsidR="008B267D" w:rsidRPr="002E33BF">
        <w:rPr>
          <w:rFonts w:ascii="Arial" w:hAnsi="Arial" w:cs="Arial"/>
          <w:b/>
          <w:bCs/>
          <w:szCs w:val="28"/>
        </w:rPr>
        <w:t>2</w:t>
      </w:r>
      <w:r w:rsidRPr="002E33BF">
        <w:rPr>
          <w:rFonts w:ascii="Arial" w:hAnsi="Arial" w:cs="Arial"/>
          <w:b/>
          <w:bCs/>
          <w:szCs w:val="28"/>
        </w:rPr>
        <w:t xml:space="preserve"> раза</w:t>
      </w:r>
      <w:r w:rsidRPr="002E33BF">
        <w:rPr>
          <w:rFonts w:ascii="Arial" w:hAnsi="Arial" w:cs="Arial"/>
          <w:szCs w:val="28"/>
        </w:rPr>
        <w:t xml:space="preserve"> больше, чем в январе прошлого сезона.</w:t>
      </w:r>
    </w:p>
    <w:p w14:paraId="1E8D59CA" w14:textId="412573DC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целом экспорт казахстанской пшеницы дурум за первую половину </w:t>
      </w:r>
      <w:r w:rsidR="008B267D" w:rsidRPr="002E33BF">
        <w:rPr>
          <w:rFonts w:ascii="Arial" w:hAnsi="Arial" w:cs="Arial"/>
          <w:b/>
          <w:bCs/>
          <w:szCs w:val="28"/>
        </w:rPr>
        <w:t>2025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bCs/>
          <w:szCs w:val="28"/>
        </w:rPr>
        <w:t>26</w:t>
      </w:r>
      <w:r w:rsidRPr="002E33BF">
        <w:rPr>
          <w:rFonts w:ascii="Arial" w:hAnsi="Arial" w:cs="Arial"/>
          <w:szCs w:val="28"/>
        </w:rPr>
        <w:t xml:space="preserve"> МГ составил </w:t>
      </w:r>
      <w:r w:rsidR="008B267D" w:rsidRPr="002E33BF">
        <w:rPr>
          <w:rFonts w:ascii="Arial" w:hAnsi="Arial" w:cs="Arial"/>
          <w:b/>
          <w:bCs/>
          <w:szCs w:val="28"/>
        </w:rPr>
        <w:t>275</w:t>
      </w:r>
      <w:r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6</w:t>
      </w:r>
      <w:r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тонн, что на </w:t>
      </w:r>
      <w:r w:rsidR="008B267D" w:rsidRPr="002E33BF">
        <w:rPr>
          <w:rFonts w:ascii="Arial" w:hAnsi="Arial" w:cs="Arial"/>
          <w:b/>
          <w:bCs/>
          <w:szCs w:val="28"/>
        </w:rPr>
        <w:t>31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больше, чем за аналогичный период прошлого МГ.</w:t>
      </w:r>
    </w:p>
    <w:p w14:paraId="1DAAD029" w14:textId="755F5928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Основной покупатель - </w:t>
      </w:r>
      <w:r w:rsidRPr="002E33BF">
        <w:rPr>
          <w:rFonts w:ascii="Arial" w:hAnsi="Arial" w:cs="Arial"/>
          <w:b/>
          <w:bCs/>
          <w:szCs w:val="28"/>
        </w:rPr>
        <w:t>Италия</w:t>
      </w:r>
      <w:r w:rsidRPr="002E33BF">
        <w:rPr>
          <w:rFonts w:ascii="Arial" w:hAnsi="Arial" w:cs="Arial"/>
          <w:szCs w:val="28"/>
        </w:rPr>
        <w:t xml:space="preserve"> - приобрела </w:t>
      </w:r>
      <w:r w:rsidR="008B267D" w:rsidRPr="002E33BF">
        <w:rPr>
          <w:rFonts w:ascii="Arial" w:hAnsi="Arial" w:cs="Arial"/>
          <w:b/>
          <w:bCs/>
          <w:szCs w:val="28"/>
        </w:rPr>
        <w:t>186</w:t>
      </w:r>
      <w:r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(+</w:t>
      </w:r>
      <w:r w:rsidR="008B267D" w:rsidRPr="002E33BF">
        <w:rPr>
          <w:rFonts w:ascii="Arial" w:hAnsi="Arial" w:cs="Arial"/>
          <w:szCs w:val="28"/>
        </w:rPr>
        <w:t>17</w:t>
      </w:r>
      <w:r w:rsidRPr="002E33BF">
        <w:rPr>
          <w:rFonts w:ascii="Arial" w:hAnsi="Arial" w:cs="Arial"/>
          <w:szCs w:val="28"/>
        </w:rPr>
        <w:t>%).</w:t>
      </w:r>
    </w:p>
    <w:p w14:paraId="543ACFFA" w14:textId="4487C823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Также выросли поставки в </w:t>
      </w:r>
      <w:r w:rsidRPr="002E33BF">
        <w:rPr>
          <w:rFonts w:ascii="Arial" w:hAnsi="Arial" w:cs="Arial"/>
          <w:b/>
          <w:bCs/>
          <w:szCs w:val="28"/>
        </w:rPr>
        <w:t>Турцию</w:t>
      </w:r>
      <w:r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21</w:t>
      </w:r>
      <w:r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6</w:t>
      </w:r>
      <w:r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(в </w:t>
      </w:r>
      <w:r w:rsidR="008B267D" w:rsidRPr="002E33BF">
        <w:rPr>
          <w:rFonts w:ascii="Arial" w:hAnsi="Arial" w:cs="Arial"/>
          <w:bCs/>
          <w:szCs w:val="28"/>
        </w:rPr>
        <w:t>27</w:t>
      </w:r>
      <w:r w:rsidRPr="002E33BF">
        <w:rPr>
          <w:rFonts w:ascii="Arial" w:hAnsi="Arial" w:cs="Arial"/>
          <w:szCs w:val="28"/>
        </w:rPr>
        <w:t xml:space="preserve"> раз); </w:t>
      </w:r>
      <w:r w:rsidRPr="002E33BF">
        <w:rPr>
          <w:rFonts w:ascii="Arial" w:hAnsi="Arial" w:cs="Arial"/>
          <w:b/>
          <w:bCs/>
          <w:szCs w:val="28"/>
        </w:rPr>
        <w:t>Узбекистан</w:t>
      </w:r>
      <w:r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2</w:t>
      </w:r>
      <w:r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7</w:t>
      </w:r>
      <w:r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(+</w:t>
      </w:r>
      <w:r w:rsidR="008B267D" w:rsidRPr="002E33BF">
        <w:rPr>
          <w:rFonts w:ascii="Arial" w:hAnsi="Arial" w:cs="Arial"/>
          <w:szCs w:val="28"/>
        </w:rPr>
        <w:t>17</w:t>
      </w:r>
      <w:r w:rsidRPr="002E33BF">
        <w:rPr>
          <w:rFonts w:ascii="Arial" w:hAnsi="Arial" w:cs="Arial"/>
          <w:szCs w:val="28"/>
        </w:rPr>
        <w:t>%)</w:t>
      </w:r>
      <w:r w:rsidR="009D7F26" w:rsidRPr="002E33BF">
        <w:rPr>
          <w:rFonts w:ascii="Arial" w:hAnsi="Arial" w:cs="Arial"/>
          <w:szCs w:val="28"/>
        </w:rPr>
        <w:t>.</w:t>
      </w:r>
    </w:p>
    <w:p w14:paraId="71558730" w14:textId="3ACE95F5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Вместе с тем сократился экспорт казахстанского </w:t>
      </w:r>
      <w:proofErr w:type="spellStart"/>
      <w:r w:rsidRPr="002E33BF">
        <w:rPr>
          <w:rFonts w:ascii="Arial" w:hAnsi="Arial" w:cs="Arial"/>
          <w:szCs w:val="28"/>
        </w:rPr>
        <w:t>дурума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r w:rsidR="009D7F26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>в следующие страны:</w:t>
      </w:r>
    </w:p>
    <w:p w14:paraId="4620E48A" w14:textId="377C7269" w:rsidR="00A67940" w:rsidRPr="002E33BF" w:rsidRDefault="009D7F26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– </w:t>
      </w:r>
      <w:r w:rsidR="00A67940" w:rsidRPr="002E33BF">
        <w:rPr>
          <w:rFonts w:ascii="Arial" w:hAnsi="Arial" w:cs="Arial"/>
          <w:b/>
          <w:bCs/>
          <w:szCs w:val="28"/>
        </w:rPr>
        <w:t>Латви</w:t>
      </w:r>
      <w:r w:rsidRPr="002E33BF">
        <w:rPr>
          <w:rFonts w:ascii="Arial" w:hAnsi="Arial" w:cs="Arial"/>
          <w:b/>
          <w:bCs/>
          <w:szCs w:val="28"/>
        </w:rPr>
        <w:t>ю</w:t>
      </w:r>
      <w:r w:rsidR="00A67940"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13</w:t>
      </w:r>
      <w:r w:rsidR="00A67940"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8</w:t>
      </w:r>
      <w:r w:rsidR="00A67940"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="00A67940" w:rsidRPr="002E33BF">
        <w:rPr>
          <w:rFonts w:ascii="Arial" w:hAnsi="Arial" w:cs="Arial"/>
          <w:szCs w:val="28"/>
        </w:rPr>
        <w:t xml:space="preserve"> тонн (в </w:t>
      </w:r>
      <w:r w:rsidR="008B267D" w:rsidRPr="002E33BF">
        <w:rPr>
          <w:rFonts w:ascii="Arial" w:hAnsi="Arial" w:cs="Arial"/>
          <w:szCs w:val="28"/>
        </w:rPr>
        <w:t>2</w:t>
      </w:r>
      <w:r w:rsidR="00A67940"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szCs w:val="28"/>
        </w:rPr>
        <w:t>26</w:t>
      </w:r>
      <w:r w:rsidR="00A67940" w:rsidRPr="002E33BF">
        <w:rPr>
          <w:rFonts w:ascii="Arial" w:hAnsi="Arial" w:cs="Arial"/>
          <w:szCs w:val="28"/>
        </w:rPr>
        <w:t xml:space="preserve"> раза);</w:t>
      </w:r>
    </w:p>
    <w:p w14:paraId="62E7C444" w14:textId="1287F098" w:rsidR="00A67940" w:rsidRPr="002E33BF" w:rsidRDefault="009D7F26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– </w:t>
      </w:r>
      <w:r w:rsidR="00A67940" w:rsidRPr="002E33BF">
        <w:rPr>
          <w:rFonts w:ascii="Arial" w:hAnsi="Arial" w:cs="Arial"/>
          <w:b/>
          <w:bCs/>
          <w:szCs w:val="28"/>
        </w:rPr>
        <w:t>Таджикистан</w:t>
      </w:r>
      <w:r w:rsidR="00A67940"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4</w:t>
      </w:r>
      <w:r w:rsidR="00A67940"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3</w:t>
      </w:r>
      <w:r w:rsidR="00A67940"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="00A67940" w:rsidRPr="002E33BF">
        <w:rPr>
          <w:rFonts w:ascii="Arial" w:hAnsi="Arial" w:cs="Arial"/>
          <w:szCs w:val="28"/>
        </w:rPr>
        <w:t xml:space="preserve"> тонн (-</w:t>
      </w:r>
      <w:r w:rsidR="008B267D" w:rsidRPr="002E33BF">
        <w:rPr>
          <w:rFonts w:ascii="Arial" w:hAnsi="Arial" w:cs="Arial"/>
          <w:bCs/>
          <w:szCs w:val="28"/>
        </w:rPr>
        <w:t>30</w:t>
      </w:r>
      <w:r w:rsidR="00A67940" w:rsidRPr="002E33BF">
        <w:rPr>
          <w:rFonts w:ascii="Arial" w:hAnsi="Arial" w:cs="Arial"/>
          <w:szCs w:val="28"/>
        </w:rPr>
        <w:t>%);</w:t>
      </w:r>
    </w:p>
    <w:p w14:paraId="62C7F132" w14:textId="1B8CD428" w:rsidR="00A67940" w:rsidRPr="002E33BF" w:rsidRDefault="009D7F26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– </w:t>
      </w:r>
      <w:r w:rsidR="00A67940" w:rsidRPr="002E33BF">
        <w:rPr>
          <w:rFonts w:ascii="Arial" w:hAnsi="Arial" w:cs="Arial"/>
          <w:b/>
          <w:bCs/>
          <w:szCs w:val="28"/>
        </w:rPr>
        <w:t>Польшу</w:t>
      </w:r>
      <w:r w:rsidR="00A67940"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szCs w:val="28"/>
        </w:rPr>
        <w:t>0</w:t>
      </w:r>
      <w:r w:rsidR="00A67940" w:rsidRPr="002E33BF">
        <w:rPr>
          <w:rFonts w:ascii="Arial" w:hAnsi="Arial" w:cs="Arial"/>
          <w:szCs w:val="28"/>
        </w:rPr>
        <w:t xml:space="preserve"> (</w:t>
      </w:r>
      <w:r w:rsidR="008B267D" w:rsidRPr="002E33BF">
        <w:rPr>
          <w:rFonts w:ascii="Arial" w:hAnsi="Arial" w:cs="Arial"/>
          <w:bCs/>
          <w:szCs w:val="28"/>
        </w:rPr>
        <w:t>3</w:t>
      </w:r>
      <w:r w:rsidR="00A67940" w:rsidRPr="002E33BF">
        <w:rPr>
          <w:rFonts w:ascii="Arial" w:hAnsi="Arial" w:cs="Arial"/>
          <w:bCs/>
          <w:szCs w:val="28"/>
        </w:rPr>
        <w:t xml:space="preserve"> </w:t>
      </w:r>
      <w:r w:rsidR="008B267D" w:rsidRPr="002E33BF">
        <w:rPr>
          <w:rFonts w:ascii="Arial" w:hAnsi="Arial" w:cs="Arial"/>
          <w:bCs/>
          <w:szCs w:val="28"/>
        </w:rPr>
        <w:t>тыс.</w:t>
      </w:r>
      <w:r w:rsidR="00A67940" w:rsidRPr="002E33BF">
        <w:rPr>
          <w:rFonts w:ascii="Arial" w:hAnsi="Arial" w:cs="Arial"/>
          <w:szCs w:val="28"/>
        </w:rPr>
        <w:t xml:space="preserve"> тонн в прошлом МГ).</w:t>
      </w:r>
    </w:p>
    <w:p w14:paraId="7175A884" w14:textId="77777777" w:rsidR="00A67940" w:rsidRPr="002E33BF" w:rsidRDefault="00A67940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Также в текущем МГ поставки пшеницы дурум производились в страны, куда в аналогичный период прошлого сезона экспорта не было:</w:t>
      </w:r>
    </w:p>
    <w:p w14:paraId="1B8ABD82" w14:textId="654BF7B4" w:rsidR="00A67940" w:rsidRPr="002E33BF" w:rsidRDefault="009D7F26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– </w:t>
      </w:r>
      <w:r w:rsidR="00A67940" w:rsidRPr="002E33BF">
        <w:rPr>
          <w:rFonts w:ascii="Arial" w:hAnsi="Arial" w:cs="Arial"/>
          <w:b/>
          <w:bCs/>
          <w:szCs w:val="28"/>
        </w:rPr>
        <w:t>Португалию</w:t>
      </w:r>
      <w:r w:rsidR="00A67940"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7</w:t>
      </w:r>
      <w:r w:rsidR="00A67940"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7</w:t>
      </w:r>
      <w:r w:rsidR="00A67940"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="00A67940" w:rsidRPr="002E33BF">
        <w:rPr>
          <w:rFonts w:ascii="Arial" w:hAnsi="Arial" w:cs="Arial"/>
          <w:szCs w:val="28"/>
        </w:rPr>
        <w:t xml:space="preserve"> тонн;</w:t>
      </w:r>
    </w:p>
    <w:p w14:paraId="4FB62872" w14:textId="5BEFF736" w:rsidR="00A67940" w:rsidRPr="002E33BF" w:rsidRDefault="009D7F26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– </w:t>
      </w:r>
      <w:r w:rsidR="00A67940" w:rsidRPr="002E33BF">
        <w:rPr>
          <w:rFonts w:ascii="Arial" w:hAnsi="Arial" w:cs="Arial"/>
          <w:b/>
          <w:bCs/>
          <w:szCs w:val="28"/>
        </w:rPr>
        <w:t>Тунис</w:t>
      </w:r>
      <w:r w:rsidR="00A67940"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23</w:t>
      </w:r>
      <w:r w:rsidR="00A67940"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6</w:t>
      </w:r>
      <w:r w:rsidR="00A67940"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="00A67940" w:rsidRPr="002E33BF">
        <w:rPr>
          <w:rFonts w:ascii="Arial" w:hAnsi="Arial" w:cs="Arial"/>
          <w:szCs w:val="28"/>
        </w:rPr>
        <w:t xml:space="preserve"> тонн;</w:t>
      </w:r>
    </w:p>
    <w:p w14:paraId="5239D08C" w14:textId="4EFE122E" w:rsidR="00A67940" w:rsidRPr="002E33BF" w:rsidRDefault="009D7F26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– </w:t>
      </w:r>
      <w:r w:rsidR="00A67940" w:rsidRPr="002E33BF">
        <w:rPr>
          <w:rFonts w:ascii="Arial" w:hAnsi="Arial" w:cs="Arial"/>
          <w:b/>
          <w:bCs/>
          <w:szCs w:val="28"/>
        </w:rPr>
        <w:t>Афганистан</w:t>
      </w:r>
      <w:r w:rsidR="00A67940"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5</w:t>
      </w:r>
      <w:r w:rsidR="00A67940"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4</w:t>
      </w:r>
      <w:r w:rsidR="00A67940"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="00A67940" w:rsidRPr="002E33BF">
        <w:rPr>
          <w:rFonts w:ascii="Arial" w:hAnsi="Arial" w:cs="Arial"/>
          <w:szCs w:val="28"/>
        </w:rPr>
        <w:t xml:space="preserve"> тонн;</w:t>
      </w:r>
    </w:p>
    <w:p w14:paraId="0D7096ED" w14:textId="463CEB8D" w:rsidR="003A1B31" w:rsidRPr="002E33BF" w:rsidRDefault="009D7F26" w:rsidP="00A67940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– </w:t>
      </w:r>
      <w:r w:rsidR="00A67940" w:rsidRPr="002E33BF">
        <w:rPr>
          <w:rFonts w:ascii="Arial" w:hAnsi="Arial" w:cs="Arial"/>
          <w:b/>
          <w:bCs/>
          <w:szCs w:val="28"/>
        </w:rPr>
        <w:t>Бельгию</w:t>
      </w:r>
      <w:r w:rsidR="00A67940" w:rsidRPr="002E33BF">
        <w:rPr>
          <w:rFonts w:ascii="Arial" w:hAnsi="Arial" w:cs="Arial"/>
          <w:szCs w:val="28"/>
        </w:rPr>
        <w:t xml:space="preserve"> - </w:t>
      </w:r>
      <w:r w:rsidR="008B267D" w:rsidRPr="002E33BF">
        <w:rPr>
          <w:rFonts w:ascii="Arial" w:hAnsi="Arial" w:cs="Arial"/>
          <w:b/>
          <w:bCs/>
          <w:szCs w:val="28"/>
        </w:rPr>
        <w:t>4</w:t>
      </w:r>
      <w:r w:rsidR="00A67940" w:rsidRPr="002E33BF">
        <w:rPr>
          <w:rFonts w:ascii="Arial" w:hAnsi="Arial" w:cs="Arial"/>
          <w:b/>
          <w:bCs/>
          <w:szCs w:val="28"/>
        </w:rPr>
        <w:t>,</w:t>
      </w:r>
      <w:r w:rsidR="008B267D" w:rsidRPr="002E33BF">
        <w:rPr>
          <w:rFonts w:ascii="Arial" w:hAnsi="Arial" w:cs="Arial"/>
          <w:b/>
          <w:bCs/>
          <w:szCs w:val="28"/>
        </w:rPr>
        <w:t>7</w:t>
      </w:r>
      <w:r w:rsidR="00A67940" w:rsidRPr="002E33BF">
        <w:rPr>
          <w:rFonts w:ascii="Arial" w:hAnsi="Arial" w:cs="Arial"/>
          <w:b/>
          <w:bCs/>
          <w:szCs w:val="28"/>
        </w:rPr>
        <w:t xml:space="preserve"> </w:t>
      </w:r>
      <w:r w:rsidR="008B267D" w:rsidRPr="002E33BF">
        <w:rPr>
          <w:rFonts w:ascii="Arial" w:hAnsi="Arial" w:cs="Arial"/>
          <w:b/>
          <w:bCs/>
          <w:szCs w:val="28"/>
        </w:rPr>
        <w:t>тыс.</w:t>
      </w:r>
      <w:r w:rsidR="00A67940" w:rsidRPr="002E33BF">
        <w:rPr>
          <w:rFonts w:ascii="Arial" w:hAnsi="Arial" w:cs="Arial"/>
          <w:szCs w:val="28"/>
        </w:rPr>
        <w:t xml:space="preserve"> тонн.</w:t>
      </w:r>
    </w:p>
    <w:p w14:paraId="65B5DB61" w14:textId="0600A6F4" w:rsidR="00A9753C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10" w:history="1">
        <w:r w:rsidR="009D7F26" w:rsidRPr="002E33BF">
          <w:rPr>
            <w:rStyle w:val="a3"/>
            <w:rFonts w:ascii="Arial" w:hAnsi="Arial" w:cs="Arial"/>
            <w:szCs w:val="28"/>
          </w:rPr>
          <w:t>https://www.apk-inform.com/ru/news/main/</w:t>
        </w:r>
        <w:r w:rsidR="008B267D" w:rsidRPr="002E33BF">
          <w:rPr>
            <w:rStyle w:val="a3"/>
            <w:rFonts w:ascii="Arial" w:hAnsi="Arial" w:cs="Arial"/>
            <w:bCs/>
            <w:szCs w:val="28"/>
          </w:rPr>
          <w:t>1553850</w:t>
        </w:r>
      </w:hyperlink>
    </w:p>
    <w:p w14:paraId="056878DC" w14:textId="6EF58782" w:rsidR="006A7820" w:rsidRPr="002E33BF" w:rsidRDefault="006A7820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54CCF5A4" w14:textId="6C337CBD" w:rsidR="00D21542" w:rsidRPr="002E33BF" w:rsidRDefault="002D2F9B" w:rsidP="00D21542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i/>
          <w:color w:val="auto"/>
          <w:szCs w:val="28"/>
        </w:rPr>
        <w:t>Россия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. </w:t>
      </w:r>
      <w:r w:rsidR="00D2154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РФ</w:t>
      </w:r>
      <w:r w:rsidR="00D21542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с начала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2026</w:t>
      </w:r>
      <w:r w:rsidR="00D21542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года и по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3</w:t>
      </w:r>
      <w:r w:rsidR="00D2154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 </w:t>
      </w:r>
      <w:r w:rsidR="00D21542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апреля экспортировала </w:t>
      </w:r>
      <w:r w:rsidR="00091415" w:rsidRPr="002E33BF">
        <w:rPr>
          <w:rStyle w:val="a3"/>
          <w:rFonts w:ascii="Arial" w:hAnsi="Arial" w:cs="Arial"/>
          <w:color w:val="auto"/>
          <w:szCs w:val="28"/>
          <w:u w:val="none"/>
        </w:rPr>
        <w:br/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11</w:t>
      </w:r>
      <w:r w:rsidR="00D2154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2</w:t>
      </w:r>
      <w:r w:rsidR="00D2154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млн</w:t>
      </w:r>
      <w:r w:rsidR="00D21542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пшеницы, что в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1</w:t>
      </w:r>
      <w:r w:rsidR="00D2154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6</w:t>
      </w:r>
      <w:r w:rsidR="00D2154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 раза</w:t>
      </w:r>
      <w:r w:rsidR="00D21542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больше, чем за аналогичный период прошлого года. </w:t>
      </w:r>
    </w:p>
    <w:p w14:paraId="55F878AE" w14:textId="488B9A61" w:rsidR="00D21542" w:rsidRPr="002E33BF" w:rsidRDefault="00D21542" w:rsidP="00D21542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Экспорт кукурузы вырос в два раза почти до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6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млн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тонн, ячменя – на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треть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до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млн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тонн,</w:t>
      </w:r>
    </w:p>
    <w:p w14:paraId="3BEBE8E8" w14:textId="53CC0372" w:rsidR="00D21542" w:rsidRPr="002E33BF" w:rsidRDefault="00D21542" w:rsidP="00D21542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В целом экспорт зерновых культур вырос в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6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 раза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до более </w:t>
      </w:r>
      <w:r w:rsidR="00B56C6D" w:rsidRPr="00D55E82">
        <w:rPr>
          <w:rStyle w:val="a3"/>
          <w:rFonts w:ascii="Arial" w:hAnsi="Arial" w:cs="Arial"/>
          <w:color w:val="auto"/>
          <w:szCs w:val="28"/>
          <w:u w:val="none"/>
        </w:rPr>
        <w:br/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14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млн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тонн. Кроме того, было отгружено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637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6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тыс.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зернобобовых культур (на </w:t>
      </w:r>
      <w:r w:rsidR="008B267D" w:rsidRPr="002E33BF">
        <w:rPr>
          <w:rStyle w:val="a3"/>
          <w:rFonts w:ascii="Arial" w:hAnsi="Arial" w:cs="Arial"/>
          <w:bCs/>
          <w:color w:val="auto"/>
          <w:szCs w:val="28"/>
          <w:u w:val="none"/>
        </w:rPr>
        <w:t>30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% больше), почти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млн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масличных (на треть больше),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8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млн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кормов, комбикормов и их компонентов (на </w:t>
      </w:r>
      <w:r w:rsidR="008B267D" w:rsidRPr="002E33BF">
        <w:rPr>
          <w:rStyle w:val="a3"/>
          <w:rFonts w:ascii="Arial" w:hAnsi="Arial" w:cs="Arial"/>
          <w:bCs/>
          <w:color w:val="auto"/>
          <w:szCs w:val="28"/>
          <w:u w:val="none"/>
        </w:rPr>
        <w:t>22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>% больше).</w:t>
      </w:r>
    </w:p>
    <w:p w14:paraId="4AB95BF5" w14:textId="4A65FDD4" w:rsidR="002B7520" w:rsidRPr="002E33BF" w:rsidRDefault="00D21542" w:rsidP="00D21542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По данным Россельхознадзора, отгрузки зерновой продукции </w:t>
      </w:r>
      <w:r w:rsidR="006672F2" w:rsidRPr="002E33BF">
        <w:rPr>
          <w:rStyle w:val="a3"/>
          <w:rFonts w:ascii="Arial" w:hAnsi="Arial" w:cs="Arial"/>
          <w:color w:val="auto"/>
          <w:szCs w:val="28"/>
          <w:u w:val="none"/>
        </w:rPr>
        <w:br/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в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Турцию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за этот период выросли в два раза, в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Египет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- на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35</w:t>
      </w:r>
      <w:r w:rsidR="006672F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%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,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Китай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- на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55</w:t>
      </w:r>
      <w:r w:rsidR="006672F2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%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,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Кению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- в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9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раз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,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Камерун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- в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8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раза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>.</w:t>
      </w:r>
    </w:p>
    <w:p w14:paraId="6EF49A63" w14:textId="53034D78" w:rsidR="002D2F9B" w:rsidRPr="002E33BF" w:rsidRDefault="00247B1A" w:rsidP="00AB0041">
      <w:pPr>
        <w:spacing w:after="0"/>
        <w:ind w:firstLine="709"/>
        <w:jc w:val="both"/>
        <w:rPr>
          <w:rStyle w:val="a3"/>
          <w:rFonts w:ascii="Arial" w:hAnsi="Arial" w:cs="Arial"/>
          <w:bCs/>
          <w:color w:val="auto"/>
          <w:szCs w:val="28"/>
        </w:rPr>
      </w:pPr>
      <w:hyperlink r:id="rId11" w:history="1">
        <w:r w:rsidR="006672F2" w:rsidRPr="002E33BF">
          <w:rPr>
            <w:rStyle w:val="a3"/>
            <w:rFonts w:ascii="Arial" w:hAnsi="Arial" w:cs="Arial"/>
            <w:szCs w:val="28"/>
          </w:rPr>
          <w:t>https://www.interfax.ru/business/</w:t>
        </w:r>
        <w:r w:rsidR="006672F2" w:rsidRPr="002E33BF">
          <w:rPr>
            <w:rStyle w:val="a3"/>
            <w:rFonts w:ascii="Arial" w:hAnsi="Arial" w:cs="Arial"/>
            <w:bCs/>
            <w:szCs w:val="28"/>
          </w:rPr>
          <w:t>1082623</w:t>
        </w:r>
      </w:hyperlink>
    </w:p>
    <w:p w14:paraId="4F1AB582" w14:textId="77777777" w:rsidR="002B7520" w:rsidRPr="002E33BF" w:rsidRDefault="002B7520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4F0B50EF" w14:textId="22A9F051" w:rsidR="00D21542" w:rsidRPr="002E33BF" w:rsidRDefault="00D21542" w:rsidP="00D21542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Style w:val="a3"/>
          <w:rFonts w:ascii="Arial" w:hAnsi="Arial" w:cs="Arial"/>
          <w:i/>
          <w:color w:val="auto"/>
        </w:rPr>
        <w:t>Россия</w:t>
      </w:r>
      <w:r w:rsidR="00244753" w:rsidRPr="002E33BF">
        <w:rPr>
          <w:rStyle w:val="a3"/>
          <w:rFonts w:ascii="Arial" w:hAnsi="Arial" w:cs="Arial"/>
          <w:iCs/>
          <w:color w:val="auto"/>
          <w:u w:val="none"/>
        </w:rPr>
        <w:t>.</w:t>
      </w:r>
      <w:r w:rsidR="00244753" w:rsidRPr="002E33BF">
        <w:rPr>
          <w:rFonts w:ascii="Arial" w:hAnsi="Arial" w:cs="Arial"/>
        </w:rPr>
        <w:t xml:space="preserve"> </w:t>
      </w:r>
      <w:r w:rsidRPr="002E33BF">
        <w:rPr>
          <w:rFonts w:ascii="Arial" w:hAnsi="Arial" w:cs="Arial"/>
          <w:iCs/>
        </w:rPr>
        <w:t xml:space="preserve">Ставка пошлины на экспорт пшеницы из </w:t>
      </w:r>
      <w:r w:rsidRPr="002E33BF">
        <w:rPr>
          <w:rFonts w:ascii="Arial" w:hAnsi="Arial" w:cs="Arial"/>
          <w:b/>
          <w:bCs/>
          <w:iCs/>
        </w:rPr>
        <w:t>России</w:t>
      </w:r>
      <w:r w:rsidRPr="002E33BF">
        <w:rPr>
          <w:rFonts w:ascii="Arial" w:hAnsi="Arial" w:cs="Arial"/>
          <w:iCs/>
        </w:rPr>
        <w:t xml:space="preserve"> </w:t>
      </w:r>
      <w:r w:rsidR="006672F2" w:rsidRPr="002E33BF">
        <w:rPr>
          <w:rFonts w:ascii="Arial" w:hAnsi="Arial" w:cs="Arial"/>
          <w:iCs/>
        </w:rPr>
        <w:br/>
      </w:r>
      <w:r w:rsidRPr="002E33BF">
        <w:rPr>
          <w:rFonts w:ascii="Arial" w:hAnsi="Arial" w:cs="Arial"/>
          <w:iCs/>
        </w:rPr>
        <w:t xml:space="preserve">с </w:t>
      </w:r>
      <w:r w:rsidR="008B267D" w:rsidRPr="002E33BF">
        <w:rPr>
          <w:rFonts w:ascii="Arial" w:hAnsi="Arial" w:cs="Arial"/>
          <w:b/>
          <w:iCs/>
        </w:rPr>
        <w:t>15</w:t>
      </w:r>
      <w:r w:rsidRPr="002E33BF">
        <w:rPr>
          <w:rFonts w:ascii="Arial" w:hAnsi="Arial" w:cs="Arial"/>
          <w:iCs/>
        </w:rPr>
        <w:t xml:space="preserve"> апреля составит </w:t>
      </w:r>
      <w:r w:rsidR="008B267D" w:rsidRPr="002E33BF">
        <w:rPr>
          <w:rFonts w:ascii="Arial" w:hAnsi="Arial" w:cs="Arial"/>
          <w:b/>
          <w:iCs/>
        </w:rPr>
        <w:t>329</w:t>
      </w:r>
      <w:r w:rsidRPr="002E33BF">
        <w:rPr>
          <w:rFonts w:ascii="Arial" w:hAnsi="Arial" w:cs="Arial"/>
          <w:iCs/>
        </w:rPr>
        <w:t xml:space="preserve"> рублей против </w:t>
      </w:r>
      <w:r w:rsidR="008B267D" w:rsidRPr="002E33BF">
        <w:rPr>
          <w:rFonts w:ascii="Arial" w:hAnsi="Arial" w:cs="Arial"/>
          <w:b/>
          <w:iCs/>
        </w:rPr>
        <w:t>561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5</w:t>
      </w:r>
      <w:r w:rsidRPr="002E33BF">
        <w:rPr>
          <w:rFonts w:ascii="Arial" w:hAnsi="Arial" w:cs="Arial"/>
          <w:iCs/>
        </w:rPr>
        <w:t xml:space="preserve"> рубля за тонну неделей ранее, сообщает Минсельхоз.</w:t>
      </w:r>
      <w:r w:rsidR="00071CFC" w:rsidRPr="002E33BF">
        <w:rPr>
          <w:rFonts w:ascii="Arial" w:hAnsi="Arial" w:cs="Arial"/>
          <w:iCs/>
        </w:rPr>
        <w:t xml:space="preserve"> </w:t>
      </w:r>
      <w:r w:rsidRPr="002E33BF">
        <w:rPr>
          <w:rFonts w:ascii="Arial" w:hAnsi="Arial" w:cs="Arial"/>
          <w:iCs/>
        </w:rPr>
        <w:t xml:space="preserve">Таким образом, она снизится на </w:t>
      </w:r>
      <w:r w:rsidR="008B267D" w:rsidRPr="002E33BF">
        <w:rPr>
          <w:rFonts w:ascii="Arial" w:hAnsi="Arial" w:cs="Arial"/>
          <w:b/>
          <w:iCs/>
        </w:rPr>
        <w:t>41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4</w:t>
      </w:r>
      <w:r w:rsidR="006672F2" w:rsidRPr="002E33BF">
        <w:rPr>
          <w:rFonts w:ascii="Arial" w:hAnsi="Arial" w:cs="Arial"/>
          <w:b/>
          <w:bCs/>
          <w:iCs/>
        </w:rPr>
        <w:t>%</w:t>
      </w:r>
      <w:r w:rsidRPr="002E33BF">
        <w:rPr>
          <w:rFonts w:ascii="Arial" w:hAnsi="Arial" w:cs="Arial"/>
          <w:iCs/>
        </w:rPr>
        <w:t>.</w:t>
      </w:r>
    </w:p>
    <w:p w14:paraId="002CCCCD" w14:textId="2B6B8315" w:rsidR="00D21542" w:rsidRPr="002E33BF" w:rsidRDefault="00D21542" w:rsidP="00D21542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Fonts w:ascii="Arial" w:hAnsi="Arial" w:cs="Arial"/>
          <w:iCs/>
        </w:rPr>
        <w:lastRenderedPageBreak/>
        <w:t xml:space="preserve">Пошлины на экспорт ячменя и кукурузы опять станут нулевыми - с соответственно </w:t>
      </w:r>
      <w:r w:rsidR="008B267D" w:rsidRPr="002E33BF">
        <w:rPr>
          <w:rFonts w:ascii="Arial" w:hAnsi="Arial" w:cs="Arial"/>
          <w:b/>
          <w:iCs/>
        </w:rPr>
        <w:t>540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8</w:t>
      </w:r>
      <w:r w:rsidRPr="002E33BF">
        <w:rPr>
          <w:rFonts w:ascii="Arial" w:hAnsi="Arial" w:cs="Arial"/>
          <w:iCs/>
        </w:rPr>
        <w:t xml:space="preserve"> рубля и </w:t>
      </w:r>
      <w:r w:rsidR="008B267D" w:rsidRPr="002E33BF">
        <w:rPr>
          <w:rFonts w:ascii="Arial" w:hAnsi="Arial" w:cs="Arial"/>
          <w:b/>
          <w:iCs/>
        </w:rPr>
        <w:t>85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6</w:t>
      </w:r>
      <w:r w:rsidRPr="002E33BF">
        <w:rPr>
          <w:rFonts w:ascii="Arial" w:hAnsi="Arial" w:cs="Arial"/>
          <w:iCs/>
        </w:rPr>
        <w:t xml:space="preserve"> рубля за тонну на текущей неделе.</w:t>
      </w:r>
    </w:p>
    <w:p w14:paraId="51B97E22" w14:textId="6E3D9A53" w:rsidR="00D21542" w:rsidRPr="002E33BF" w:rsidRDefault="00D21542" w:rsidP="00D21542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Fonts w:ascii="Arial" w:hAnsi="Arial" w:cs="Arial"/>
          <w:iCs/>
        </w:rPr>
        <w:t xml:space="preserve">Эти ставки будут действовать по </w:t>
      </w:r>
      <w:r w:rsidR="008B267D" w:rsidRPr="002E33BF">
        <w:rPr>
          <w:rFonts w:ascii="Arial" w:hAnsi="Arial" w:cs="Arial"/>
          <w:b/>
          <w:iCs/>
        </w:rPr>
        <w:t>22</w:t>
      </w:r>
      <w:r w:rsidRPr="002E33BF">
        <w:rPr>
          <w:rFonts w:ascii="Arial" w:hAnsi="Arial" w:cs="Arial"/>
          <w:iCs/>
        </w:rPr>
        <w:t xml:space="preserve"> апреля включительно.</w:t>
      </w:r>
    </w:p>
    <w:p w14:paraId="5428B7E4" w14:textId="5164D67E" w:rsidR="00D21542" w:rsidRPr="002E33BF" w:rsidRDefault="00D21542" w:rsidP="00D21542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Fonts w:ascii="Arial" w:hAnsi="Arial" w:cs="Arial"/>
          <w:iCs/>
        </w:rPr>
        <w:t>Ставки были рассчитаны исходя из индикативных цен: $</w:t>
      </w:r>
      <w:r w:rsidR="008B267D" w:rsidRPr="002E33BF">
        <w:rPr>
          <w:rFonts w:ascii="Arial" w:hAnsi="Arial" w:cs="Arial"/>
          <w:b/>
          <w:iCs/>
        </w:rPr>
        <w:t>233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3</w:t>
      </w:r>
      <w:r w:rsidRPr="002E33BF">
        <w:rPr>
          <w:rFonts w:ascii="Arial" w:hAnsi="Arial" w:cs="Arial"/>
          <w:iCs/>
        </w:rPr>
        <w:t xml:space="preserve"> </w:t>
      </w:r>
      <w:r w:rsidR="00707B2D">
        <w:rPr>
          <w:rFonts w:ascii="Arial" w:hAnsi="Arial" w:cs="Arial"/>
          <w:iCs/>
        </w:rPr>
        <w:br/>
      </w:r>
      <w:r w:rsidRPr="002E33BF">
        <w:rPr>
          <w:rFonts w:ascii="Arial" w:hAnsi="Arial" w:cs="Arial"/>
          <w:iCs/>
        </w:rPr>
        <w:t xml:space="preserve">за тонну пшеницы </w:t>
      </w:r>
      <w:r w:rsidRPr="00707B2D">
        <w:rPr>
          <w:rFonts w:ascii="Arial" w:hAnsi="Arial" w:cs="Arial"/>
          <w:iCs/>
        </w:rPr>
        <w:t>($</w:t>
      </w:r>
      <w:r w:rsidR="008B267D" w:rsidRPr="00707B2D">
        <w:rPr>
          <w:rFonts w:ascii="Arial" w:hAnsi="Arial" w:cs="Arial"/>
          <w:iCs/>
        </w:rPr>
        <w:t>231</w:t>
      </w:r>
      <w:r w:rsidRPr="00707B2D">
        <w:rPr>
          <w:rFonts w:ascii="Arial" w:hAnsi="Arial" w:cs="Arial"/>
          <w:iCs/>
        </w:rPr>
        <w:t>,</w:t>
      </w:r>
      <w:r w:rsidR="008B267D" w:rsidRPr="00707B2D">
        <w:rPr>
          <w:rFonts w:ascii="Arial" w:hAnsi="Arial" w:cs="Arial"/>
          <w:iCs/>
        </w:rPr>
        <w:t>3</w:t>
      </w:r>
      <w:r w:rsidRPr="00707B2D">
        <w:rPr>
          <w:rFonts w:ascii="Arial" w:hAnsi="Arial" w:cs="Arial"/>
          <w:iCs/>
        </w:rPr>
        <w:t xml:space="preserve"> за предыдущий</w:t>
      </w:r>
      <w:r w:rsidRPr="002E33BF">
        <w:rPr>
          <w:rFonts w:ascii="Arial" w:hAnsi="Arial" w:cs="Arial"/>
          <w:iCs/>
        </w:rPr>
        <w:t xml:space="preserve"> период), $</w:t>
      </w:r>
      <w:r w:rsidR="008B267D" w:rsidRPr="002E33BF">
        <w:rPr>
          <w:rFonts w:ascii="Arial" w:hAnsi="Arial" w:cs="Arial"/>
          <w:b/>
          <w:iCs/>
        </w:rPr>
        <w:t>218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2</w:t>
      </w:r>
      <w:r w:rsidRPr="002E33BF">
        <w:rPr>
          <w:rFonts w:ascii="Arial" w:hAnsi="Arial" w:cs="Arial"/>
          <w:iCs/>
        </w:rPr>
        <w:t xml:space="preserve"> - за тонну </w:t>
      </w:r>
      <w:r w:rsidRPr="00707B2D">
        <w:rPr>
          <w:rFonts w:ascii="Arial" w:hAnsi="Arial" w:cs="Arial"/>
          <w:iCs/>
        </w:rPr>
        <w:t>ячменя ($</w:t>
      </w:r>
      <w:r w:rsidR="008B267D" w:rsidRPr="00707B2D">
        <w:rPr>
          <w:rFonts w:ascii="Arial" w:hAnsi="Arial" w:cs="Arial"/>
          <w:iCs/>
        </w:rPr>
        <w:t>211</w:t>
      </w:r>
      <w:r w:rsidRPr="00707B2D">
        <w:rPr>
          <w:rFonts w:ascii="Arial" w:hAnsi="Arial" w:cs="Arial"/>
          <w:iCs/>
        </w:rPr>
        <w:t>,</w:t>
      </w:r>
      <w:r w:rsidR="008B267D" w:rsidRPr="00707B2D">
        <w:rPr>
          <w:rFonts w:ascii="Arial" w:hAnsi="Arial" w:cs="Arial"/>
          <w:iCs/>
        </w:rPr>
        <w:t>6</w:t>
      </w:r>
      <w:r w:rsidRPr="00707B2D">
        <w:rPr>
          <w:rFonts w:ascii="Arial" w:hAnsi="Arial" w:cs="Arial"/>
          <w:iCs/>
        </w:rPr>
        <w:t>),</w:t>
      </w:r>
      <w:r w:rsidRPr="002E33BF">
        <w:rPr>
          <w:rFonts w:ascii="Arial" w:hAnsi="Arial" w:cs="Arial"/>
          <w:iCs/>
        </w:rPr>
        <w:t xml:space="preserve"> $</w:t>
      </w:r>
      <w:r w:rsidR="008B267D" w:rsidRPr="002E33BF">
        <w:rPr>
          <w:rFonts w:ascii="Arial" w:hAnsi="Arial" w:cs="Arial"/>
          <w:b/>
          <w:iCs/>
        </w:rPr>
        <w:t>222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2</w:t>
      </w:r>
      <w:r w:rsidRPr="002E33BF">
        <w:rPr>
          <w:rFonts w:ascii="Arial" w:hAnsi="Arial" w:cs="Arial"/>
          <w:iCs/>
        </w:rPr>
        <w:t xml:space="preserve"> - за тонну кукурузы </w:t>
      </w:r>
      <w:r w:rsidRPr="00707B2D">
        <w:rPr>
          <w:rFonts w:ascii="Arial" w:hAnsi="Arial" w:cs="Arial"/>
          <w:iCs/>
        </w:rPr>
        <w:t>($</w:t>
      </w:r>
      <w:r w:rsidR="008B267D" w:rsidRPr="00707B2D">
        <w:rPr>
          <w:rFonts w:ascii="Arial" w:hAnsi="Arial" w:cs="Arial"/>
          <w:iCs/>
        </w:rPr>
        <w:t>221</w:t>
      </w:r>
      <w:r w:rsidRPr="00707B2D">
        <w:rPr>
          <w:rFonts w:ascii="Arial" w:hAnsi="Arial" w:cs="Arial"/>
          <w:iCs/>
        </w:rPr>
        <w:t>,</w:t>
      </w:r>
      <w:r w:rsidR="008B267D" w:rsidRPr="00707B2D">
        <w:rPr>
          <w:rFonts w:ascii="Arial" w:hAnsi="Arial" w:cs="Arial"/>
          <w:iCs/>
        </w:rPr>
        <w:t>4</w:t>
      </w:r>
      <w:r w:rsidRPr="002E33BF">
        <w:rPr>
          <w:rFonts w:ascii="Arial" w:hAnsi="Arial" w:cs="Arial"/>
          <w:iCs/>
        </w:rPr>
        <w:t>).</w:t>
      </w:r>
    </w:p>
    <w:p w14:paraId="53272FA3" w14:textId="4069A6A6" w:rsidR="00244753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b/>
          <w:color w:val="auto"/>
          <w:szCs w:val="28"/>
        </w:rPr>
      </w:pPr>
      <w:hyperlink r:id="rId12" w:history="1">
        <w:r w:rsidR="006672F2" w:rsidRPr="002E33BF">
          <w:rPr>
            <w:rStyle w:val="a3"/>
            <w:rFonts w:ascii="Arial" w:hAnsi="Arial" w:cs="Arial"/>
            <w:szCs w:val="28"/>
          </w:rPr>
          <w:t>https://www.interfax.ru/business/</w:t>
        </w:r>
        <w:r w:rsidR="006672F2" w:rsidRPr="002E33BF">
          <w:rPr>
            <w:rStyle w:val="a3"/>
            <w:rFonts w:ascii="Arial" w:hAnsi="Arial" w:cs="Arial"/>
            <w:bCs/>
            <w:szCs w:val="28"/>
          </w:rPr>
          <w:t>1083276</w:t>
        </w:r>
      </w:hyperlink>
    </w:p>
    <w:p w14:paraId="6B739647" w14:textId="77777777" w:rsidR="00244753" w:rsidRPr="002E33BF" w:rsidRDefault="00244753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1FF32609" w14:textId="54AD0893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Style w:val="a3"/>
          <w:rFonts w:ascii="Arial" w:hAnsi="Arial" w:cs="Arial"/>
          <w:i/>
          <w:color w:val="auto"/>
        </w:rPr>
        <w:t>Россия</w:t>
      </w:r>
      <w:r w:rsidR="00834A8E" w:rsidRPr="002E33BF">
        <w:rPr>
          <w:rStyle w:val="a3"/>
          <w:rFonts w:ascii="Arial" w:hAnsi="Arial" w:cs="Arial"/>
          <w:iCs/>
          <w:color w:val="auto"/>
          <w:u w:val="none"/>
        </w:rPr>
        <w:t xml:space="preserve">. </w:t>
      </w:r>
      <w:r w:rsidRPr="002E33BF">
        <w:rPr>
          <w:rFonts w:ascii="Arial" w:hAnsi="Arial" w:cs="Arial"/>
          <w:iCs/>
        </w:rPr>
        <w:t xml:space="preserve">Правительство утвердило дополнительную квоту </w:t>
      </w:r>
      <w:r w:rsidR="00B56C6D" w:rsidRPr="00D55E82">
        <w:rPr>
          <w:rFonts w:ascii="Arial" w:hAnsi="Arial" w:cs="Arial"/>
          <w:iCs/>
        </w:rPr>
        <w:br/>
      </w:r>
      <w:r w:rsidRPr="002E33BF">
        <w:rPr>
          <w:rFonts w:ascii="Arial" w:hAnsi="Arial" w:cs="Arial"/>
          <w:iCs/>
        </w:rPr>
        <w:t xml:space="preserve">на экспорт пшеницы, меслина, ячменя и кукурузы до </w:t>
      </w:r>
      <w:r w:rsidR="008B267D" w:rsidRPr="002E33BF">
        <w:rPr>
          <w:rFonts w:ascii="Arial" w:hAnsi="Arial" w:cs="Arial"/>
          <w:b/>
          <w:iCs/>
        </w:rPr>
        <w:t>30</w:t>
      </w:r>
      <w:r w:rsidRPr="002E33BF">
        <w:rPr>
          <w:rFonts w:ascii="Arial" w:hAnsi="Arial" w:cs="Arial"/>
          <w:iCs/>
        </w:rPr>
        <w:t xml:space="preserve"> июня в размере </w:t>
      </w:r>
      <w:r w:rsidR="006672F2" w:rsidRPr="002E33BF">
        <w:rPr>
          <w:rFonts w:ascii="Arial" w:hAnsi="Arial" w:cs="Arial"/>
          <w:iCs/>
        </w:rPr>
        <w:br/>
      </w:r>
      <w:r w:rsidR="008B267D" w:rsidRPr="002E33BF">
        <w:rPr>
          <w:rFonts w:ascii="Arial" w:hAnsi="Arial" w:cs="Arial"/>
          <w:b/>
          <w:iCs/>
        </w:rPr>
        <w:t>5</w:t>
      </w:r>
      <w:r w:rsidRPr="002E33BF">
        <w:rPr>
          <w:rFonts w:ascii="Arial" w:hAnsi="Arial" w:cs="Arial"/>
          <w:iCs/>
        </w:rPr>
        <w:t xml:space="preserve"> </w:t>
      </w:r>
      <w:r w:rsidR="008B267D" w:rsidRPr="002E33BF">
        <w:rPr>
          <w:rFonts w:ascii="Arial" w:hAnsi="Arial" w:cs="Arial"/>
          <w:b/>
          <w:iCs/>
        </w:rPr>
        <w:t>млн</w:t>
      </w:r>
      <w:r w:rsidRPr="002E33BF">
        <w:rPr>
          <w:rFonts w:ascii="Arial" w:hAnsi="Arial" w:cs="Arial"/>
          <w:iCs/>
        </w:rPr>
        <w:t xml:space="preserve"> тонн. Соответствующее постановление подписано </w:t>
      </w:r>
      <w:r w:rsidR="008B267D" w:rsidRPr="002E33BF">
        <w:rPr>
          <w:rFonts w:ascii="Arial" w:hAnsi="Arial" w:cs="Arial"/>
          <w:b/>
          <w:iCs/>
        </w:rPr>
        <w:t>10</w:t>
      </w:r>
      <w:r w:rsidRPr="002E33BF">
        <w:rPr>
          <w:rFonts w:ascii="Arial" w:hAnsi="Arial" w:cs="Arial"/>
          <w:iCs/>
        </w:rPr>
        <w:t xml:space="preserve"> апреля </w:t>
      </w:r>
      <w:r w:rsidR="008B267D" w:rsidRPr="002E33BF">
        <w:rPr>
          <w:rFonts w:ascii="Arial" w:hAnsi="Arial" w:cs="Arial"/>
          <w:b/>
          <w:iCs/>
        </w:rPr>
        <w:t>2026</w:t>
      </w:r>
      <w:r w:rsidRPr="002E33BF">
        <w:rPr>
          <w:rFonts w:ascii="Arial" w:hAnsi="Arial" w:cs="Arial"/>
          <w:iCs/>
        </w:rPr>
        <w:t xml:space="preserve"> года.</w:t>
      </w:r>
    </w:p>
    <w:p w14:paraId="4E06E635" w14:textId="77777777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Fonts w:ascii="Arial" w:hAnsi="Arial" w:cs="Arial"/>
          <w:iCs/>
        </w:rPr>
        <w:t>Объем квоты между участниками внешнеторговой деятельности распределит Минсельхоз в заявительном порядке.</w:t>
      </w:r>
    </w:p>
    <w:p w14:paraId="79BA6F45" w14:textId="331B0ED7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Fonts w:ascii="Arial" w:hAnsi="Arial" w:cs="Arial"/>
          <w:iCs/>
        </w:rPr>
        <w:t xml:space="preserve">Решение принято с учетом корректировки Росстатом объема валового сбора зерновых культур в </w:t>
      </w:r>
      <w:r w:rsidR="008B267D" w:rsidRPr="002E33BF">
        <w:rPr>
          <w:rFonts w:ascii="Arial" w:hAnsi="Arial" w:cs="Arial"/>
          <w:b/>
          <w:iCs/>
        </w:rPr>
        <w:t>2025</w:t>
      </w:r>
      <w:r w:rsidRPr="002E33BF">
        <w:rPr>
          <w:rFonts w:ascii="Arial" w:hAnsi="Arial" w:cs="Arial"/>
          <w:iCs/>
        </w:rPr>
        <w:t xml:space="preserve"> году в сторону увеличения </w:t>
      </w:r>
      <w:r w:rsidR="006672F2" w:rsidRPr="002E33BF">
        <w:rPr>
          <w:rFonts w:ascii="Arial" w:hAnsi="Arial" w:cs="Arial"/>
          <w:iCs/>
        </w:rPr>
        <w:br/>
      </w:r>
      <w:r w:rsidRPr="002E33BF">
        <w:rPr>
          <w:rFonts w:ascii="Arial" w:hAnsi="Arial" w:cs="Arial"/>
          <w:iCs/>
        </w:rPr>
        <w:t xml:space="preserve">(до </w:t>
      </w:r>
      <w:r w:rsidR="008B267D" w:rsidRPr="002E33BF">
        <w:rPr>
          <w:rFonts w:ascii="Arial" w:hAnsi="Arial" w:cs="Arial"/>
          <w:b/>
          <w:iCs/>
        </w:rPr>
        <w:t>141</w:t>
      </w:r>
      <w:r w:rsidRPr="002E33BF">
        <w:rPr>
          <w:rFonts w:ascii="Arial" w:hAnsi="Arial" w:cs="Arial"/>
          <w:iCs/>
        </w:rPr>
        <w:t>,</w:t>
      </w:r>
      <w:r w:rsidR="008B267D" w:rsidRPr="002E33BF">
        <w:rPr>
          <w:rFonts w:ascii="Arial" w:hAnsi="Arial" w:cs="Arial"/>
          <w:b/>
          <w:iCs/>
        </w:rPr>
        <w:t>2</w:t>
      </w:r>
      <w:r w:rsidRPr="002E33BF">
        <w:rPr>
          <w:rFonts w:ascii="Arial" w:hAnsi="Arial" w:cs="Arial"/>
          <w:iCs/>
        </w:rPr>
        <w:t xml:space="preserve"> </w:t>
      </w:r>
      <w:r w:rsidR="008B267D" w:rsidRPr="002E33BF">
        <w:rPr>
          <w:rFonts w:ascii="Arial" w:hAnsi="Arial" w:cs="Arial"/>
          <w:b/>
          <w:iCs/>
        </w:rPr>
        <w:t>млн</w:t>
      </w:r>
      <w:r w:rsidRPr="002E33BF">
        <w:rPr>
          <w:rFonts w:ascii="Arial" w:hAnsi="Arial" w:cs="Arial"/>
          <w:iCs/>
        </w:rPr>
        <w:t xml:space="preserve"> тонн) и достаточной обеспеченности такой продукцией внутреннего рынка.</w:t>
      </w:r>
    </w:p>
    <w:p w14:paraId="004B991D" w14:textId="301514C4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Fonts w:ascii="Arial" w:hAnsi="Arial" w:cs="Arial"/>
          <w:iCs/>
        </w:rPr>
        <w:t xml:space="preserve">Размер основной квоты составляет </w:t>
      </w:r>
      <w:r w:rsidR="008B267D" w:rsidRPr="002E33BF">
        <w:rPr>
          <w:rFonts w:ascii="Arial" w:hAnsi="Arial" w:cs="Arial"/>
          <w:b/>
          <w:iCs/>
        </w:rPr>
        <w:t>20</w:t>
      </w:r>
      <w:r w:rsidRPr="002E33BF">
        <w:rPr>
          <w:rFonts w:ascii="Arial" w:hAnsi="Arial" w:cs="Arial"/>
          <w:iCs/>
        </w:rPr>
        <w:t xml:space="preserve"> </w:t>
      </w:r>
      <w:r w:rsidR="008B267D" w:rsidRPr="002E33BF">
        <w:rPr>
          <w:rFonts w:ascii="Arial" w:hAnsi="Arial" w:cs="Arial"/>
          <w:b/>
          <w:iCs/>
        </w:rPr>
        <w:t>млн</w:t>
      </w:r>
      <w:r w:rsidRPr="002E33BF">
        <w:rPr>
          <w:rFonts w:ascii="Arial" w:hAnsi="Arial" w:cs="Arial"/>
          <w:iCs/>
        </w:rPr>
        <w:t xml:space="preserve"> тонн. Решение о ней было принято в декабре </w:t>
      </w:r>
      <w:r w:rsidR="008B267D" w:rsidRPr="002E33BF">
        <w:rPr>
          <w:rFonts w:ascii="Arial" w:hAnsi="Arial" w:cs="Arial"/>
          <w:b/>
          <w:iCs/>
        </w:rPr>
        <w:t>2025</w:t>
      </w:r>
      <w:r w:rsidRPr="002E33BF">
        <w:rPr>
          <w:rFonts w:ascii="Arial" w:hAnsi="Arial" w:cs="Arial"/>
          <w:iCs/>
        </w:rPr>
        <w:t xml:space="preserve"> года. Квота начала действовать </w:t>
      </w:r>
      <w:r w:rsidR="006672F2" w:rsidRPr="002E33BF">
        <w:rPr>
          <w:rFonts w:ascii="Arial" w:hAnsi="Arial" w:cs="Arial"/>
          <w:iCs/>
        </w:rPr>
        <w:br/>
      </w:r>
      <w:r w:rsidR="008B267D" w:rsidRPr="002E33BF">
        <w:rPr>
          <w:rFonts w:ascii="Arial" w:hAnsi="Arial" w:cs="Arial"/>
          <w:b/>
          <w:iCs/>
        </w:rPr>
        <w:t>15</w:t>
      </w:r>
      <w:r w:rsidRPr="002E33BF">
        <w:rPr>
          <w:rFonts w:ascii="Arial" w:hAnsi="Arial" w:cs="Arial"/>
          <w:iCs/>
        </w:rPr>
        <w:t xml:space="preserve"> февраля.</w:t>
      </w:r>
    </w:p>
    <w:p w14:paraId="6F3DA880" w14:textId="77777777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iCs/>
        </w:rPr>
      </w:pPr>
      <w:r w:rsidRPr="002E33BF">
        <w:rPr>
          <w:rFonts w:ascii="Arial" w:hAnsi="Arial" w:cs="Arial"/>
          <w:iCs/>
        </w:rPr>
        <w:t xml:space="preserve">Квоты не распространяются на поставки в </w:t>
      </w:r>
      <w:r w:rsidRPr="002E33BF">
        <w:rPr>
          <w:rFonts w:ascii="Arial" w:hAnsi="Arial" w:cs="Arial"/>
          <w:b/>
          <w:bCs/>
          <w:iCs/>
        </w:rPr>
        <w:t>ЕАЭС</w:t>
      </w:r>
      <w:r w:rsidRPr="002E33BF">
        <w:rPr>
          <w:rFonts w:ascii="Arial" w:hAnsi="Arial" w:cs="Arial"/>
          <w:iCs/>
        </w:rPr>
        <w:t>, на вывоз продукции для оказания международной гуманитарной помощи иностранным государствам на основании решений правительства.</w:t>
      </w:r>
    </w:p>
    <w:p w14:paraId="168922FB" w14:textId="2AE3D675" w:rsidR="00834A8E" w:rsidRPr="002E33BF" w:rsidRDefault="00247B1A" w:rsidP="00834A8E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13" w:history="1">
        <w:r w:rsidR="006672F2" w:rsidRPr="002E33BF">
          <w:rPr>
            <w:rStyle w:val="a3"/>
            <w:rFonts w:ascii="Arial" w:hAnsi="Arial" w:cs="Arial"/>
            <w:szCs w:val="28"/>
          </w:rPr>
          <w:t>https://www.interfax.ru/russia/1083297</w:t>
        </w:r>
      </w:hyperlink>
    </w:p>
    <w:p w14:paraId="70A5A335" w14:textId="77777777" w:rsidR="00DE24F7" w:rsidRPr="002E33BF" w:rsidRDefault="00DE24F7" w:rsidP="00834A8E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</w:p>
    <w:p w14:paraId="1A8EC44E" w14:textId="0D2ED948" w:rsidR="005F58DD" w:rsidRPr="002E33BF" w:rsidRDefault="005F58DD" w:rsidP="005F58DD">
      <w:pPr>
        <w:spacing w:after="0"/>
        <w:ind w:firstLine="709"/>
        <w:jc w:val="both"/>
        <w:rPr>
          <w:rStyle w:val="a3"/>
          <w:rFonts w:ascii="Arial" w:hAnsi="Arial" w:cs="Arial"/>
          <w:iCs/>
          <w:color w:val="auto"/>
          <w:u w:val="none"/>
        </w:rPr>
      </w:pPr>
      <w:r w:rsidRPr="002E33BF">
        <w:rPr>
          <w:rStyle w:val="a3"/>
          <w:rFonts w:ascii="Arial" w:hAnsi="Arial" w:cs="Arial"/>
          <w:i/>
          <w:color w:val="auto"/>
        </w:rPr>
        <w:t>Эфиопия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. В сезоне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2026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>/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27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в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Эфиопии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прогнозируется дальнейший рост производства зерновых культур (пшеницы, кукурузы, ячменя и сорго) благодаря расширению мелиорации, применению качественных семян и инвестициям в механизацию. Прогнозируемый урожай пшеницы составляет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7 млн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тонн, что на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8%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больше, чем </w:t>
      </w:r>
      <w:r w:rsidR="00B56C6D" w:rsidRPr="00D55E82">
        <w:rPr>
          <w:rStyle w:val="a3"/>
          <w:rFonts w:ascii="Arial" w:hAnsi="Arial" w:cs="Arial"/>
          <w:iCs/>
          <w:color w:val="auto"/>
          <w:u w:val="none"/>
        </w:rPr>
        <w:br/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в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2025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>/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26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(6,5 млн тонн), при этом посевная площадь вырастет 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br/>
        <w:t xml:space="preserve">с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1,95 млн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га до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2,05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млн га. </w:t>
      </w:r>
    </w:p>
    <w:p w14:paraId="2DE6034A" w14:textId="42AB365D" w:rsidR="005F58DD" w:rsidRPr="002E33BF" w:rsidRDefault="005F58DD" w:rsidP="005F58DD">
      <w:pPr>
        <w:spacing w:after="0"/>
        <w:ind w:firstLine="709"/>
        <w:jc w:val="both"/>
        <w:rPr>
          <w:rStyle w:val="a3"/>
          <w:rFonts w:ascii="Arial" w:hAnsi="Arial" w:cs="Arial"/>
          <w:iCs/>
          <w:color w:val="auto"/>
          <w:u w:val="none"/>
        </w:rPr>
      </w:pP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Несмотря на это, как отмечается в обзоре Минсельхоза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США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, внутреннее предложение пшеницы по-прежнему ограничено. 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br/>
        <w:t xml:space="preserve">При ожидаемом росте потребления на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3,8%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, до </w:t>
      </w:r>
      <w:r w:rsidRPr="002E33BF">
        <w:rPr>
          <w:rStyle w:val="a3"/>
          <w:rFonts w:ascii="Arial" w:hAnsi="Arial" w:cs="Arial"/>
          <w:b/>
          <w:bCs/>
          <w:iCs/>
          <w:color w:val="auto"/>
          <w:u w:val="none"/>
        </w:rPr>
        <w:t>8,2 млн</w:t>
      </w:r>
      <w:r w:rsidRPr="002E33BF">
        <w:rPr>
          <w:rStyle w:val="a3"/>
          <w:rFonts w:ascii="Arial" w:hAnsi="Arial" w:cs="Arial"/>
          <w:iCs/>
          <w:color w:val="auto"/>
          <w:u w:val="none"/>
        </w:rPr>
        <w:t xml:space="preserve"> тонн, мукомольные предприятия продолжают закупать пшеницу из Причерноморского региона, чтобы удовлетворить спрос на внутреннем рынке.</w:t>
      </w:r>
    </w:p>
    <w:p w14:paraId="6B0CA8EB" w14:textId="48F40F5B" w:rsidR="005F58DD" w:rsidRPr="002E33BF" w:rsidRDefault="00247B1A" w:rsidP="005F58DD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hyperlink r:id="rId14" w:history="1">
        <w:r w:rsidR="005F58DD" w:rsidRPr="002E33BF">
          <w:rPr>
            <w:rStyle w:val="a3"/>
            <w:rFonts w:ascii="Arial" w:hAnsi="Arial" w:cs="Arial"/>
            <w:szCs w:val="28"/>
          </w:rPr>
          <w:t>https://www.world-grain.com/articles/22607-ethiopias-grains-production-on-positive-path</w:t>
        </w:r>
      </w:hyperlink>
    </w:p>
    <w:p w14:paraId="1610C3FA" w14:textId="77777777" w:rsidR="005F58DD" w:rsidRPr="002E33BF" w:rsidRDefault="005F58DD" w:rsidP="00834A8E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</w:p>
    <w:p w14:paraId="5D96F754" w14:textId="77777777" w:rsidR="003433B1" w:rsidRPr="00D55E82" w:rsidRDefault="00051303" w:rsidP="00834A8E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Style w:val="a3"/>
          <w:rFonts w:ascii="Arial" w:hAnsi="Arial" w:cs="Arial"/>
          <w:i/>
          <w:iCs/>
          <w:color w:val="auto"/>
          <w:szCs w:val="28"/>
        </w:rPr>
        <w:t>Бангладеш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. </w:t>
      </w:r>
      <w:r w:rsidRPr="002E33BF">
        <w:rPr>
          <w:rFonts w:ascii="Arial" w:hAnsi="Arial" w:cs="Arial"/>
          <w:b/>
          <w:bCs/>
          <w:szCs w:val="28"/>
        </w:rPr>
        <w:t>Бангладеш</w:t>
      </w:r>
      <w:r w:rsidRPr="002E33BF">
        <w:rPr>
          <w:rFonts w:ascii="Arial" w:hAnsi="Arial" w:cs="Arial"/>
          <w:szCs w:val="28"/>
        </w:rPr>
        <w:t xml:space="preserve"> планирует начать импорт индийской пшеницы для удовлетворения внутреннего спроса, и участники рынка ожидают, что страна будет закупать значительные объемы. Трейдеры </w:t>
      </w:r>
      <w:r w:rsidRPr="002E33BF">
        <w:rPr>
          <w:rFonts w:ascii="Arial" w:hAnsi="Arial" w:cs="Arial"/>
          <w:szCs w:val="28"/>
        </w:rPr>
        <w:lastRenderedPageBreak/>
        <w:t xml:space="preserve">обеих стран ведут переговоры с целью заключения сделок, сообщили источники на рынке. </w:t>
      </w:r>
    </w:p>
    <w:p w14:paraId="35B359FC" w14:textId="3953C41A" w:rsidR="00051303" w:rsidRPr="002E33BF" w:rsidRDefault="00051303" w:rsidP="00834A8E">
      <w:pPr>
        <w:spacing w:after="0"/>
        <w:ind w:firstLine="709"/>
        <w:jc w:val="both"/>
        <w:rPr>
          <w:rStyle w:val="a3"/>
          <w:rFonts w:ascii="Arial" w:hAnsi="Arial" w:cs="Arial"/>
          <w:i/>
          <w:iCs/>
          <w:color w:val="auto"/>
          <w:szCs w:val="28"/>
        </w:rPr>
      </w:pPr>
      <w:r w:rsidRPr="002E33BF">
        <w:rPr>
          <w:rFonts w:ascii="Arial" w:hAnsi="Arial" w:cs="Arial"/>
          <w:szCs w:val="28"/>
        </w:rPr>
        <w:t xml:space="preserve">«Генеральное управление внешней торговли начало проверку и выдачу лицензий на разрешенную квоту экспорта пшеницы», — сообщил один из них. Индия </w:t>
      </w:r>
      <w:r w:rsidRPr="002E33BF">
        <w:rPr>
          <w:rFonts w:ascii="Arial" w:hAnsi="Arial" w:cs="Arial"/>
          <w:b/>
          <w:bCs/>
          <w:szCs w:val="28"/>
        </w:rPr>
        <w:t>13</w:t>
      </w:r>
      <w:r w:rsidRPr="002E33BF">
        <w:rPr>
          <w:rFonts w:ascii="Arial" w:hAnsi="Arial" w:cs="Arial"/>
          <w:szCs w:val="28"/>
        </w:rPr>
        <w:t xml:space="preserve"> февраля отменила запрет на экспорт, разрешив отгрузку </w:t>
      </w:r>
      <w:r w:rsidRPr="002E33BF">
        <w:rPr>
          <w:rFonts w:ascii="Arial" w:hAnsi="Arial" w:cs="Arial"/>
          <w:b/>
          <w:bCs/>
          <w:szCs w:val="28"/>
        </w:rPr>
        <w:t>2,5 млн</w:t>
      </w:r>
      <w:r w:rsidRPr="002E33BF">
        <w:rPr>
          <w:rFonts w:ascii="Arial" w:hAnsi="Arial" w:cs="Arial"/>
          <w:szCs w:val="28"/>
        </w:rPr>
        <w:t xml:space="preserve"> тонн пшеницы и еще </w:t>
      </w:r>
      <w:r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b/>
          <w:bCs/>
          <w:szCs w:val="28"/>
        </w:rPr>
        <w:t>500</w:t>
      </w:r>
      <w:r w:rsidRPr="002E33BF">
        <w:rPr>
          <w:rFonts w:ascii="Arial" w:hAnsi="Arial" w:cs="Arial"/>
          <w:szCs w:val="28"/>
        </w:rPr>
        <w:t xml:space="preserve"> </w:t>
      </w:r>
      <w:r w:rsidRPr="002E33BF">
        <w:rPr>
          <w:rFonts w:ascii="Arial" w:hAnsi="Arial" w:cs="Arial"/>
          <w:b/>
          <w:bCs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пшеничных продуктов, таких как манная крупа. Обычно на внешних рынках индийский злак менее конкурентоспособен по сравнению с зерном из других стран из-за установленной на федеральном уровне минимальной закупочной цены, однако сбои в глобальной логистике привели к резкому росту мирового спроса на продукты питания.</w:t>
      </w:r>
    </w:p>
    <w:p w14:paraId="7A0A895B" w14:textId="114D4C96" w:rsidR="00051303" w:rsidRPr="002E33BF" w:rsidRDefault="00247B1A" w:rsidP="00834A8E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hyperlink r:id="rId15" w:history="1">
        <w:r w:rsidR="00051303" w:rsidRPr="002E33BF">
          <w:rPr>
            <w:rStyle w:val="a3"/>
            <w:rFonts w:ascii="Arial" w:hAnsi="Arial" w:cs="Arial"/>
            <w:szCs w:val="28"/>
          </w:rPr>
          <w:t>https://www.hindustantimes.com/india-news/bangladesh-plans-to-buy-wheat-from-india-as-global-supply-tightens-101775504970027.html</w:t>
        </w:r>
      </w:hyperlink>
    </w:p>
    <w:p w14:paraId="36FB354F" w14:textId="77777777" w:rsidR="00051303" w:rsidRPr="002E33BF" w:rsidRDefault="00051303" w:rsidP="00834A8E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</w:p>
    <w:p w14:paraId="0A6338FE" w14:textId="412B5027" w:rsidR="00063C01" w:rsidRPr="002E33BF" w:rsidRDefault="00063C01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Рынок растительного масла</w:t>
      </w:r>
    </w:p>
    <w:p w14:paraId="1DAAD0FE" w14:textId="77777777" w:rsidR="00A23727" w:rsidRPr="002E33BF" w:rsidRDefault="00A23727" w:rsidP="00A2372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  <w:lang w:val="uz-Cyrl-UZ"/>
        </w:rPr>
        <w:t>Мир</w:t>
      </w:r>
      <w:r w:rsidR="00633CBB"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szCs w:val="28"/>
        </w:rPr>
        <w:t>По прогнозам Oil World, в ближайшие месяцы мировой объем предложения пальмового масла для экспорта сократится из-за увеличения потребления биотоплива в странах-производителях, что будет контрастировать с достаточно высокой доступностью пальмового масла, которое наблюдалось в начале сезона.</w:t>
      </w:r>
    </w:p>
    <w:p w14:paraId="3D2058D8" w14:textId="7E2D52C0" w:rsidR="00A23727" w:rsidRPr="002E33BF" w:rsidRDefault="00A23727" w:rsidP="00A2372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частности, в </w:t>
      </w:r>
      <w:r w:rsidRPr="002E33BF">
        <w:rPr>
          <w:rFonts w:ascii="Arial" w:hAnsi="Arial" w:cs="Arial"/>
          <w:b/>
          <w:bCs/>
          <w:szCs w:val="28"/>
        </w:rPr>
        <w:t>Таиланде</w:t>
      </w:r>
      <w:r w:rsidRPr="002E33BF">
        <w:rPr>
          <w:rFonts w:ascii="Arial" w:hAnsi="Arial" w:cs="Arial"/>
          <w:szCs w:val="28"/>
        </w:rPr>
        <w:t xml:space="preserve"> недавно повышена доля биодизеля </w:t>
      </w:r>
      <w:r w:rsidR="006672F2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в топливной смеси с 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до </w:t>
      </w:r>
      <w:r w:rsidR="008B267D" w:rsidRPr="002E33BF">
        <w:rPr>
          <w:rFonts w:ascii="Arial" w:hAnsi="Arial" w:cs="Arial"/>
          <w:b/>
          <w:szCs w:val="28"/>
        </w:rPr>
        <w:t>7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, к тому же страна ограничит экспорт сырого пальмового масла с апреля, чтобы обеспечить достаточные объемы для внутреннего рынка. В </w:t>
      </w:r>
      <w:r w:rsidRPr="002E33BF">
        <w:rPr>
          <w:rFonts w:ascii="Arial" w:hAnsi="Arial" w:cs="Arial"/>
          <w:b/>
          <w:bCs/>
          <w:szCs w:val="28"/>
        </w:rPr>
        <w:t>Индонезии</w:t>
      </w:r>
      <w:r w:rsidRPr="002E33BF">
        <w:rPr>
          <w:rFonts w:ascii="Arial" w:hAnsi="Arial" w:cs="Arial"/>
          <w:szCs w:val="28"/>
        </w:rPr>
        <w:t xml:space="preserve"> планируется увеличение доли биодизеля в топливной смеси с текущих </w:t>
      </w:r>
      <w:r w:rsidR="008B267D" w:rsidRPr="002E33BF">
        <w:rPr>
          <w:rFonts w:ascii="Arial" w:hAnsi="Arial" w:cs="Arial"/>
          <w:b/>
          <w:szCs w:val="28"/>
        </w:rPr>
        <w:t>40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до </w:t>
      </w:r>
      <w:r w:rsidR="008B267D" w:rsidRPr="002E33BF">
        <w:rPr>
          <w:rFonts w:ascii="Arial" w:hAnsi="Arial" w:cs="Arial"/>
          <w:b/>
          <w:szCs w:val="28"/>
        </w:rPr>
        <w:t>50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уже с июля, тогда как подобные дискуссии начались и в </w:t>
      </w:r>
      <w:r w:rsidRPr="002E33BF">
        <w:rPr>
          <w:rFonts w:ascii="Arial" w:hAnsi="Arial" w:cs="Arial"/>
          <w:b/>
          <w:bCs/>
          <w:szCs w:val="28"/>
        </w:rPr>
        <w:t>Малайзии</w:t>
      </w:r>
      <w:r w:rsidRPr="002E33BF">
        <w:rPr>
          <w:rFonts w:ascii="Arial" w:hAnsi="Arial" w:cs="Arial"/>
          <w:szCs w:val="28"/>
        </w:rPr>
        <w:t>.</w:t>
      </w:r>
    </w:p>
    <w:p w14:paraId="1CFD35A1" w14:textId="386375EE" w:rsidR="00A23727" w:rsidRPr="002E33BF" w:rsidRDefault="00A23727" w:rsidP="00A2372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Также отмечается, что совокупные поставки пальмового масла </w:t>
      </w:r>
      <w:r w:rsidR="006672F2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из </w:t>
      </w:r>
      <w:r w:rsidRPr="002E33BF">
        <w:rPr>
          <w:rFonts w:ascii="Arial" w:hAnsi="Arial" w:cs="Arial"/>
          <w:b/>
          <w:bCs/>
          <w:szCs w:val="28"/>
        </w:rPr>
        <w:t>Индонезии</w:t>
      </w:r>
      <w:r w:rsidRPr="002E33BF">
        <w:rPr>
          <w:rFonts w:ascii="Arial" w:hAnsi="Arial" w:cs="Arial"/>
          <w:szCs w:val="28"/>
        </w:rPr>
        <w:t xml:space="preserve">, </w:t>
      </w:r>
      <w:r w:rsidRPr="002E33BF">
        <w:rPr>
          <w:rFonts w:ascii="Arial" w:hAnsi="Arial" w:cs="Arial"/>
          <w:b/>
          <w:bCs/>
          <w:szCs w:val="28"/>
        </w:rPr>
        <w:t>Малайзии</w:t>
      </w:r>
      <w:r w:rsidRPr="002E33BF">
        <w:rPr>
          <w:rFonts w:ascii="Arial" w:hAnsi="Arial" w:cs="Arial"/>
          <w:szCs w:val="28"/>
        </w:rPr>
        <w:t xml:space="preserve"> и </w:t>
      </w:r>
      <w:r w:rsidRPr="002E33BF">
        <w:rPr>
          <w:rFonts w:ascii="Arial" w:hAnsi="Arial" w:cs="Arial"/>
          <w:b/>
          <w:bCs/>
          <w:szCs w:val="28"/>
        </w:rPr>
        <w:t>Таиланда</w:t>
      </w:r>
      <w:r w:rsidRPr="002E33BF">
        <w:rPr>
          <w:rFonts w:ascii="Arial" w:hAnsi="Arial" w:cs="Arial"/>
          <w:szCs w:val="28"/>
        </w:rPr>
        <w:t xml:space="preserve"> увеличились на </w:t>
      </w:r>
      <w:r w:rsidR="008B267D" w:rsidRPr="002E33BF">
        <w:rPr>
          <w:rFonts w:ascii="Arial" w:hAnsi="Arial" w:cs="Arial"/>
          <w:b/>
          <w:szCs w:val="28"/>
        </w:rPr>
        <w:t>2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 </w:t>
      </w:r>
      <w:r w:rsidR="006672F2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в январе-феврале т. г. к соответствующему уровню в прошлом году – до </w:t>
      </w:r>
      <w:r w:rsidR="008B267D" w:rsidRPr="002E33BF">
        <w:rPr>
          <w:rFonts w:ascii="Arial" w:hAnsi="Arial" w:cs="Arial"/>
          <w:b/>
          <w:szCs w:val="28"/>
        </w:rPr>
        <w:t>7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97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тонн. В частности, </w:t>
      </w:r>
      <w:r w:rsidRPr="002E33BF">
        <w:rPr>
          <w:rFonts w:ascii="Arial" w:hAnsi="Arial" w:cs="Arial"/>
          <w:b/>
          <w:bCs/>
          <w:szCs w:val="28"/>
        </w:rPr>
        <w:t>Индонезия</w:t>
      </w:r>
      <w:r w:rsidRPr="002E33BF">
        <w:rPr>
          <w:rFonts w:ascii="Arial" w:hAnsi="Arial" w:cs="Arial"/>
          <w:szCs w:val="28"/>
        </w:rPr>
        <w:t xml:space="preserve"> отгрузила 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25</w:t>
      </w:r>
      <w:r w:rsidRPr="002E33BF">
        <w:rPr>
          <w:rFonts w:ascii="Arial" w:hAnsi="Arial" w:cs="Arial"/>
          <w:szCs w:val="28"/>
        </w:rPr>
        <w:t xml:space="preserve"> (+</w:t>
      </w:r>
      <w:r w:rsidR="008B267D" w:rsidRPr="002E33BF">
        <w:rPr>
          <w:rFonts w:ascii="Arial" w:hAnsi="Arial" w:cs="Arial"/>
          <w:szCs w:val="28"/>
        </w:rPr>
        <w:t>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)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тонн, </w:t>
      </w:r>
      <w:r w:rsidRPr="002E33BF">
        <w:rPr>
          <w:rFonts w:ascii="Arial" w:hAnsi="Arial" w:cs="Arial"/>
          <w:b/>
          <w:bCs/>
          <w:szCs w:val="28"/>
        </w:rPr>
        <w:t>Малайзия</w:t>
      </w:r>
      <w:r w:rsidRPr="002E33BF">
        <w:rPr>
          <w:rFonts w:ascii="Arial" w:hAnsi="Arial" w:cs="Arial"/>
          <w:szCs w:val="28"/>
        </w:rPr>
        <w:t xml:space="preserve"> – </w:t>
      </w:r>
      <w:r w:rsidR="008B267D" w:rsidRPr="002E33BF">
        <w:rPr>
          <w:rFonts w:ascii="Arial" w:hAnsi="Arial" w:cs="Arial"/>
          <w:b/>
          <w:szCs w:val="28"/>
        </w:rPr>
        <w:t>2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58</w:t>
      </w:r>
      <w:r w:rsidRPr="002E33BF">
        <w:rPr>
          <w:rFonts w:ascii="Arial" w:hAnsi="Arial" w:cs="Arial"/>
          <w:szCs w:val="28"/>
        </w:rPr>
        <w:t xml:space="preserve"> (+</w:t>
      </w:r>
      <w:r w:rsidR="008B267D" w:rsidRPr="002E33BF">
        <w:rPr>
          <w:rFonts w:ascii="Arial" w:hAnsi="Arial" w:cs="Arial"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)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тонн, </w:t>
      </w:r>
      <w:r w:rsidRPr="002E33BF">
        <w:rPr>
          <w:rFonts w:ascii="Arial" w:hAnsi="Arial" w:cs="Arial"/>
          <w:b/>
          <w:bCs/>
          <w:szCs w:val="28"/>
        </w:rPr>
        <w:t>Таиланд</w:t>
      </w:r>
      <w:r w:rsidRPr="002E33BF">
        <w:rPr>
          <w:rFonts w:ascii="Arial" w:hAnsi="Arial" w:cs="Arial"/>
          <w:szCs w:val="28"/>
        </w:rPr>
        <w:t xml:space="preserve"> – </w:t>
      </w:r>
      <w:r w:rsidR="008B267D" w:rsidRPr="002E33BF">
        <w:rPr>
          <w:rFonts w:ascii="Arial" w:hAnsi="Arial" w:cs="Arial"/>
          <w:b/>
          <w:szCs w:val="28"/>
        </w:rPr>
        <w:t>143</w:t>
      </w:r>
      <w:r w:rsidRPr="002E33BF">
        <w:rPr>
          <w:rFonts w:ascii="Arial" w:hAnsi="Arial" w:cs="Arial"/>
          <w:szCs w:val="28"/>
        </w:rPr>
        <w:t xml:space="preserve"> (+</w:t>
      </w:r>
      <w:r w:rsidR="008B267D" w:rsidRPr="002E33BF">
        <w:rPr>
          <w:rFonts w:ascii="Arial" w:hAnsi="Arial" w:cs="Arial"/>
          <w:szCs w:val="28"/>
        </w:rPr>
        <w:t>131</w:t>
      </w:r>
      <w:r w:rsidRPr="002E33BF">
        <w:rPr>
          <w:rFonts w:ascii="Arial" w:hAnsi="Arial" w:cs="Arial"/>
          <w:szCs w:val="28"/>
        </w:rPr>
        <w:t xml:space="preserve">)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тонн. В целом с начала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szCs w:val="28"/>
        </w:rPr>
        <w:t>26</w:t>
      </w:r>
      <w:r w:rsidRPr="002E33BF">
        <w:rPr>
          <w:rFonts w:ascii="Arial" w:hAnsi="Arial" w:cs="Arial"/>
          <w:szCs w:val="28"/>
        </w:rPr>
        <w:t xml:space="preserve"> МГ экспорт указанного продукта из трех стран достиг </w:t>
      </w:r>
      <w:r w:rsidR="008B267D" w:rsidRPr="002E33BF">
        <w:rPr>
          <w:rFonts w:ascii="Arial" w:hAnsi="Arial" w:cs="Arial"/>
          <w:b/>
          <w:szCs w:val="28"/>
        </w:rPr>
        <w:t>19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тонн, на </w:t>
      </w:r>
      <w:r w:rsidR="008B267D" w:rsidRPr="002E33BF">
        <w:rPr>
          <w:rFonts w:ascii="Arial" w:hAnsi="Arial" w:cs="Arial"/>
          <w:b/>
          <w:szCs w:val="28"/>
        </w:rPr>
        <w:t>2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 выше уровня в октябре-феврале предыдущего МГ.</w:t>
      </w:r>
    </w:p>
    <w:p w14:paraId="38FF2F31" w14:textId="1329F377" w:rsidR="00A23727" w:rsidRPr="002E33BF" w:rsidRDefault="00A23727" w:rsidP="00A2372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то же время эксперты отмечают, что ухудшение ценовой конкурентоспособности пальмового масла по сравнению с другими растительными маслами сдерживает спрос на него в последние месяцы. В частности, импорт пальмового масла в Индию в марте сократился до минимального уровня за последние 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szCs w:val="28"/>
        </w:rPr>
        <w:t xml:space="preserve"> месяца и составил </w:t>
      </w:r>
      <w:r w:rsidR="008B267D" w:rsidRPr="002E33BF">
        <w:rPr>
          <w:rFonts w:ascii="Arial" w:hAnsi="Arial" w:cs="Arial"/>
          <w:b/>
          <w:szCs w:val="28"/>
        </w:rPr>
        <w:t>700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тонн.</w:t>
      </w:r>
    </w:p>
    <w:p w14:paraId="0959F46F" w14:textId="389B2E2C" w:rsidR="00B16852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16" w:history="1">
        <w:r w:rsidR="00B16852" w:rsidRPr="002E33BF">
          <w:rPr>
            <w:rStyle w:val="a3"/>
            <w:rFonts w:ascii="Arial" w:hAnsi="Arial" w:cs="Arial"/>
            <w:szCs w:val="28"/>
          </w:rPr>
          <w:t>https://www.apk-inform.com/ru/news/</w:t>
        </w:r>
        <w:r w:rsidR="00B16852" w:rsidRPr="002E33BF">
          <w:rPr>
            <w:rStyle w:val="a3"/>
            <w:rFonts w:ascii="Arial" w:hAnsi="Arial" w:cs="Arial"/>
            <w:bCs/>
            <w:szCs w:val="28"/>
          </w:rPr>
          <w:t>1553922</w:t>
        </w:r>
      </w:hyperlink>
    </w:p>
    <w:p w14:paraId="4161AFBB" w14:textId="7ABD1F87" w:rsidR="00360A8A" w:rsidRPr="002E33BF" w:rsidRDefault="00360A8A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</w:p>
    <w:p w14:paraId="1CF05207" w14:textId="039B4236" w:rsidR="00955813" w:rsidRPr="002E33BF" w:rsidRDefault="00465C72" w:rsidP="00955813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Style w:val="a3"/>
          <w:rFonts w:ascii="Arial" w:hAnsi="Arial" w:cs="Arial"/>
          <w:i/>
          <w:iCs/>
          <w:color w:val="auto"/>
          <w:szCs w:val="28"/>
        </w:rPr>
        <w:t>Индия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. </w:t>
      </w:r>
      <w:r w:rsidR="00955813" w:rsidRPr="002E33BF">
        <w:rPr>
          <w:rFonts w:ascii="Arial" w:hAnsi="Arial" w:cs="Arial"/>
          <w:szCs w:val="28"/>
        </w:rPr>
        <w:t xml:space="preserve">Цены на рапс в </w:t>
      </w:r>
      <w:r w:rsidR="00955813" w:rsidRPr="002E33BF">
        <w:rPr>
          <w:rFonts w:ascii="Arial" w:hAnsi="Arial" w:cs="Arial"/>
          <w:b/>
          <w:bCs/>
          <w:szCs w:val="28"/>
        </w:rPr>
        <w:t>Индии</w:t>
      </w:r>
      <w:r w:rsidR="00955813" w:rsidRPr="002E33BF">
        <w:rPr>
          <w:rFonts w:ascii="Arial" w:hAnsi="Arial" w:cs="Arial"/>
          <w:szCs w:val="28"/>
        </w:rPr>
        <w:t xml:space="preserve"> в марте выросли примерно на </w:t>
      </w:r>
      <w:r w:rsidR="008B267D" w:rsidRPr="002E33BF">
        <w:rPr>
          <w:rFonts w:ascii="Arial" w:hAnsi="Arial" w:cs="Arial"/>
          <w:b/>
          <w:szCs w:val="28"/>
        </w:rPr>
        <w:t>9</w:t>
      </w:r>
      <w:r w:rsidR="006672F2" w:rsidRPr="002E33BF">
        <w:rPr>
          <w:rFonts w:ascii="Arial" w:hAnsi="Arial" w:cs="Arial"/>
          <w:b/>
          <w:szCs w:val="28"/>
        </w:rPr>
        <w:t>%</w:t>
      </w:r>
      <w:r w:rsidR="00955813" w:rsidRPr="002E33BF">
        <w:rPr>
          <w:rFonts w:ascii="Arial" w:hAnsi="Arial" w:cs="Arial"/>
          <w:szCs w:val="28"/>
        </w:rPr>
        <w:t xml:space="preserve">, что стимулирует местных аграриев к активному сбыту масличной </w:t>
      </w:r>
      <w:r w:rsidR="00955813" w:rsidRPr="002E33BF">
        <w:rPr>
          <w:rFonts w:ascii="Arial" w:hAnsi="Arial" w:cs="Arial"/>
          <w:szCs w:val="28"/>
        </w:rPr>
        <w:lastRenderedPageBreak/>
        <w:t>частным перерабатывающим предприятиям благодаря высокому спросу на рапсовое масло.</w:t>
      </w:r>
    </w:p>
    <w:p w14:paraId="4A879016" w14:textId="38C46EDE" w:rsidR="00955813" w:rsidRPr="002E33BF" w:rsidRDefault="00955813" w:rsidP="00955813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Как отмечается, внутренние цены на масличные культуры в Индии, как правило, соответствуют международным, которые недавно резко повысились на фоне ожиданий увеличения использования растительных масел в биотопливе, что связано с войной в </w:t>
      </w:r>
      <w:r w:rsidRPr="002E33BF">
        <w:rPr>
          <w:rFonts w:ascii="Arial" w:hAnsi="Arial" w:cs="Arial"/>
          <w:b/>
          <w:bCs/>
          <w:szCs w:val="28"/>
        </w:rPr>
        <w:t>Иране</w:t>
      </w:r>
      <w:r w:rsidRPr="002E33BF">
        <w:rPr>
          <w:rFonts w:ascii="Arial" w:hAnsi="Arial" w:cs="Arial"/>
          <w:szCs w:val="28"/>
        </w:rPr>
        <w:t xml:space="preserve">. Цены на рапс в </w:t>
      </w:r>
      <w:r w:rsidRPr="002E33BF">
        <w:rPr>
          <w:rFonts w:ascii="Arial" w:hAnsi="Arial" w:cs="Arial"/>
          <w:b/>
          <w:bCs/>
          <w:szCs w:val="28"/>
        </w:rPr>
        <w:t>Индии</w:t>
      </w:r>
      <w:r w:rsidRPr="002E33BF">
        <w:rPr>
          <w:rFonts w:ascii="Arial" w:hAnsi="Arial" w:cs="Arial"/>
          <w:szCs w:val="28"/>
        </w:rPr>
        <w:t xml:space="preserve"> обычно начинают падать с марта на фоне увеличения предложения нового урожая, но в этом году наблюдается губительный паритет по установленной государством минимальной цене поддержки (на уровне </w:t>
      </w:r>
      <w:r w:rsidR="008B267D" w:rsidRPr="002E33BF">
        <w:rPr>
          <w:rFonts w:ascii="Arial" w:hAnsi="Arial" w:cs="Arial"/>
          <w:bCs/>
          <w:szCs w:val="28"/>
        </w:rPr>
        <w:t>6200</w:t>
      </w:r>
      <w:r w:rsidRPr="002E33BF">
        <w:rPr>
          <w:rFonts w:ascii="Arial" w:hAnsi="Arial" w:cs="Arial"/>
          <w:szCs w:val="28"/>
        </w:rPr>
        <w:t xml:space="preserve"> рупий за </w:t>
      </w:r>
      <w:r w:rsidR="008B267D" w:rsidRPr="002E33BF">
        <w:rPr>
          <w:rFonts w:ascii="Arial" w:hAnsi="Arial" w:cs="Arial"/>
          <w:bCs/>
          <w:szCs w:val="28"/>
        </w:rPr>
        <w:t>100</w:t>
      </w:r>
      <w:r w:rsidRPr="002E33BF">
        <w:rPr>
          <w:rFonts w:ascii="Arial" w:hAnsi="Arial" w:cs="Arial"/>
          <w:szCs w:val="28"/>
        </w:rPr>
        <w:t xml:space="preserve"> кг) благодаря высокому спросу на рапсовое масло и шрот.</w:t>
      </w:r>
    </w:p>
    <w:p w14:paraId="4DAF8903" w14:textId="192787CB" w:rsidR="00955813" w:rsidRPr="002E33BF" w:rsidRDefault="00955813" w:rsidP="00955813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Активные фермерские продажи ускоряют темпы переработки рапса в </w:t>
      </w:r>
      <w:r w:rsidRPr="002E33BF">
        <w:rPr>
          <w:rFonts w:ascii="Arial" w:hAnsi="Arial" w:cs="Arial"/>
          <w:b/>
          <w:bCs/>
          <w:szCs w:val="28"/>
        </w:rPr>
        <w:t>Индии</w:t>
      </w:r>
      <w:r w:rsidRPr="002E33BF">
        <w:rPr>
          <w:rFonts w:ascii="Arial" w:hAnsi="Arial" w:cs="Arial"/>
          <w:szCs w:val="28"/>
        </w:rPr>
        <w:t xml:space="preserve">, снижая зависимость от дорогостоящего импорта пальмового, соевого и подсолнечного масел, на которые приходится почти треть спроса. К тому же резкое увеличение закупок Китаем индийского рапсового шрота также помогает ценам удерживаться на высоком уровне. По данным SEA, поставки рапсового шрота из Индии в Китай в период с апреля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 xml:space="preserve"> г. по февраль </w:t>
      </w:r>
      <w:r w:rsidR="008B267D" w:rsidRPr="002E33BF">
        <w:rPr>
          <w:rFonts w:ascii="Arial" w:hAnsi="Arial" w:cs="Arial"/>
          <w:b/>
          <w:szCs w:val="28"/>
        </w:rPr>
        <w:t>2026</w:t>
      </w:r>
      <w:r w:rsidRPr="002E33BF">
        <w:rPr>
          <w:rFonts w:ascii="Arial" w:hAnsi="Arial" w:cs="Arial"/>
          <w:szCs w:val="28"/>
        </w:rPr>
        <w:t xml:space="preserve"> г. увеличились до </w:t>
      </w:r>
      <w:r w:rsidR="008B267D" w:rsidRPr="002E33BF">
        <w:rPr>
          <w:rFonts w:ascii="Arial" w:hAnsi="Arial" w:cs="Arial"/>
          <w:b/>
          <w:szCs w:val="28"/>
        </w:rPr>
        <w:t>771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по сравнению с </w:t>
      </w:r>
      <w:r w:rsidR="008B267D" w:rsidRPr="002E33BF">
        <w:rPr>
          <w:rFonts w:ascii="Arial" w:hAnsi="Arial" w:cs="Arial"/>
          <w:b/>
          <w:szCs w:val="28"/>
        </w:rPr>
        <w:t>24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04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за аналогичный период годом ранее.</w:t>
      </w:r>
    </w:p>
    <w:p w14:paraId="67C96844" w14:textId="6801C47C" w:rsidR="00465C72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bCs/>
          <w:color w:val="auto"/>
          <w:szCs w:val="28"/>
        </w:rPr>
      </w:pPr>
      <w:hyperlink r:id="rId17" w:history="1">
        <w:r w:rsidR="006672F2" w:rsidRPr="002E33BF">
          <w:rPr>
            <w:rStyle w:val="a3"/>
            <w:rFonts w:ascii="Arial" w:hAnsi="Arial" w:cs="Arial"/>
            <w:szCs w:val="28"/>
          </w:rPr>
          <w:t>https://www.apk-inform.com/ru/news/</w:t>
        </w:r>
        <w:r w:rsidR="006672F2" w:rsidRPr="002E33BF">
          <w:rPr>
            <w:rStyle w:val="a3"/>
            <w:rFonts w:ascii="Arial" w:hAnsi="Arial" w:cs="Arial"/>
            <w:bCs/>
            <w:szCs w:val="28"/>
          </w:rPr>
          <w:t>1553941</w:t>
        </w:r>
      </w:hyperlink>
    </w:p>
    <w:p w14:paraId="08F61ED9" w14:textId="77777777" w:rsidR="00465C72" w:rsidRPr="002E33BF" w:rsidRDefault="00465C72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</w:p>
    <w:p w14:paraId="55F7DD71" w14:textId="080B73BF" w:rsidR="00C639D8" w:rsidRPr="002E33BF" w:rsidRDefault="00B578F8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Индия</w:t>
      </w:r>
      <w:r w:rsidRPr="002E33BF">
        <w:rPr>
          <w:rFonts w:ascii="Arial" w:hAnsi="Arial" w:cs="Arial"/>
          <w:szCs w:val="28"/>
        </w:rPr>
        <w:t xml:space="preserve">. Власти </w:t>
      </w:r>
      <w:r w:rsidRPr="002E33BF">
        <w:rPr>
          <w:rFonts w:ascii="Arial" w:hAnsi="Arial" w:cs="Arial"/>
          <w:b/>
          <w:bCs/>
          <w:szCs w:val="28"/>
        </w:rPr>
        <w:t>Индии</w:t>
      </w:r>
      <w:r w:rsidRPr="002E33BF">
        <w:rPr>
          <w:rFonts w:ascii="Arial" w:hAnsi="Arial" w:cs="Arial"/>
          <w:szCs w:val="28"/>
        </w:rPr>
        <w:t xml:space="preserve"> не намерены снижать ставки импортных пошлин на растительные масла, такие как пальмовое, соевое и подсолнечное. Об этом сообщил министр по делам потребителей, продовольствия и общественного распределения страны Санджив Чопра. Корректировки не планируются несмотря на то, что цены на растительные масла в </w:t>
      </w:r>
      <w:r w:rsidRPr="002E33BF">
        <w:rPr>
          <w:rFonts w:ascii="Arial" w:hAnsi="Arial" w:cs="Arial"/>
          <w:b/>
          <w:bCs/>
          <w:szCs w:val="28"/>
        </w:rPr>
        <w:t>Индии</w:t>
      </w:r>
      <w:r w:rsidRPr="002E33BF">
        <w:rPr>
          <w:rFonts w:ascii="Arial" w:hAnsi="Arial" w:cs="Arial"/>
          <w:szCs w:val="28"/>
        </w:rPr>
        <w:t xml:space="preserve"> выросли, чему способствовали увеличение мировых цен и ослабление рупии, сделавшее импорт более дорогим. Санджив Чопра также заявил, что южноазиатская страна не планирует ограничивать экспорт сахара. В настоящее время разрешен экспорт </w:t>
      </w:r>
      <w:r w:rsidRPr="002E33BF">
        <w:rPr>
          <w:rFonts w:ascii="Arial" w:hAnsi="Arial" w:cs="Arial"/>
          <w:b/>
          <w:bCs/>
          <w:szCs w:val="28"/>
        </w:rPr>
        <w:t xml:space="preserve">1,59 млн </w:t>
      </w:r>
      <w:r w:rsidRPr="002E33BF">
        <w:rPr>
          <w:rFonts w:ascii="Arial" w:hAnsi="Arial" w:cs="Arial"/>
          <w:szCs w:val="28"/>
        </w:rPr>
        <w:t>тонн сахара, исходя из прогноза, что производство превысит внутренний спрос. Однако, по мнению ряда аналитиков, объем производства второй год подряд окажется ниже потребления из-за снижения урожайности сахарного тростника.</w:t>
      </w:r>
    </w:p>
    <w:p w14:paraId="41146DE6" w14:textId="45EAB098" w:rsidR="00C639D8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hyperlink r:id="rId18" w:history="1">
        <w:r w:rsidR="00B578F8" w:rsidRPr="002E33BF">
          <w:rPr>
            <w:rStyle w:val="a3"/>
            <w:rFonts w:ascii="Arial" w:hAnsi="Arial" w:cs="Arial"/>
            <w:szCs w:val="28"/>
          </w:rPr>
          <w:t>https://www.reuters.com/world/india/india-rules-out-sugar-export-curbs-maintains-duties-edible-oils-2026-04-07/</w:t>
        </w:r>
      </w:hyperlink>
    </w:p>
    <w:p w14:paraId="40C8699D" w14:textId="77777777" w:rsidR="007129B4" w:rsidRPr="002E33BF" w:rsidRDefault="007129B4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</w:p>
    <w:p w14:paraId="5916767F" w14:textId="77777777" w:rsidR="003433B1" w:rsidRPr="00D55E82" w:rsidRDefault="005C746C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Малайзия</w:t>
      </w:r>
      <w:r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b/>
          <w:bCs/>
          <w:szCs w:val="28"/>
        </w:rPr>
        <w:t>Малайзия</w:t>
      </w:r>
      <w:r w:rsidRPr="002E33BF">
        <w:rPr>
          <w:rFonts w:ascii="Arial" w:hAnsi="Arial" w:cs="Arial"/>
          <w:szCs w:val="28"/>
        </w:rPr>
        <w:t xml:space="preserve"> планирует поэтапно расширить свою программу по использованию биодизельного топлива на основе пальмового масла (B20) по всей стране, заявила министр плантаций и сырьевых товаров </w:t>
      </w:r>
      <w:proofErr w:type="spellStart"/>
      <w:r w:rsidRPr="002E33BF">
        <w:rPr>
          <w:rFonts w:ascii="Arial" w:hAnsi="Arial" w:cs="Arial"/>
          <w:szCs w:val="28"/>
        </w:rPr>
        <w:t>Норайни</w:t>
      </w:r>
      <w:proofErr w:type="spellEnd"/>
      <w:r w:rsidRPr="002E33BF">
        <w:rPr>
          <w:rFonts w:ascii="Arial" w:hAnsi="Arial" w:cs="Arial"/>
          <w:szCs w:val="28"/>
        </w:rPr>
        <w:t xml:space="preserve"> Ахмад. По ее словам, правительство </w:t>
      </w:r>
      <w:r w:rsidRPr="002E33BF">
        <w:rPr>
          <w:rFonts w:ascii="Arial" w:hAnsi="Arial" w:cs="Arial"/>
          <w:szCs w:val="28"/>
        </w:rPr>
        <w:br/>
        <w:t xml:space="preserve">по-прежнему привержено стратегии, предусматривающей постепенное увеличение использования биодизеля. </w:t>
      </w:r>
    </w:p>
    <w:p w14:paraId="64AB8B37" w14:textId="77777777" w:rsidR="003A523B" w:rsidRDefault="005C746C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lastRenderedPageBreak/>
        <w:t xml:space="preserve">В </w:t>
      </w:r>
      <w:r w:rsidRPr="002E33BF">
        <w:rPr>
          <w:rFonts w:ascii="Arial" w:hAnsi="Arial" w:cs="Arial"/>
          <w:b/>
          <w:bCs/>
          <w:szCs w:val="28"/>
        </w:rPr>
        <w:t>Малайзии</w:t>
      </w:r>
      <w:r w:rsidRPr="002E33BF">
        <w:rPr>
          <w:rFonts w:ascii="Arial" w:hAnsi="Arial" w:cs="Arial"/>
          <w:szCs w:val="28"/>
        </w:rPr>
        <w:t xml:space="preserve">, втором в мире производителе пальмового масла, сейчас действует требование по обязательному использованию </w:t>
      </w:r>
      <w:r w:rsidRPr="002E33BF">
        <w:rPr>
          <w:rFonts w:ascii="Arial" w:hAnsi="Arial" w:cs="Arial"/>
          <w:b/>
          <w:bCs/>
          <w:szCs w:val="28"/>
        </w:rPr>
        <w:t>10%</w:t>
      </w:r>
      <w:r w:rsidRPr="002E33BF">
        <w:rPr>
          <w:rFonts w:ascii="Arial" w:hAnsi="Arial" w:cs="Arial"/>
          <w:szCs w:val="28"/>
        </w:rPr>
        <w:t xml:space="preserve"> биодизельного топлива (B10) в транспортном секторе. При этом на федеральной территории </w:t>
      </w:r>
      <w:proofErr w:type="spellStart"/>
      <w:r w:rsidRPr="002E33BF">
        <w:rPr>
          <w:rFonts w:ascii="Arial" w:hAnsi="Arial" w:cs="Arial"/>
          <w:szCs w:val="28"/>
        </w:rPr>
        <w:t>Лабуан</w:t>
      </w:r>
      <w:proofErr w:type="spellEnd"/>
      <w:r w:rsidRPr="002E33BF">
        <w:rPr>
          <w:rFonts w:ascii="Arial" w:hAnsi="Arial" w:cs="Arial"/>
          <w:szCs w:val="28"/>
        </w:rPr>
        <w:t xml:space="preserve">, на острове </w:t>
      </w:r>
      <w:proofErr w:type="spellStart"/>
      <w:r w:rsidRPr="002E33BF">
        <w:rPr>
          <w:rFonts w:ascii="Arial" w:hAnsi="Arial" w:cs="Arial"/>
          <w:szCs w:val="28"/>
        </w:rPr>
        <w:t>Лангкави</w:t>
      </w:r>
      <w:proofErr w:type="spellEnd"/>
      <w:r w:rsidRPr="002E33BF">
        <w:rPr>
          <w:rFonts w:ascii="Arial" w:hAnsi="Arial" w:cs="Arial"/>
          <w:szCs w:val="28"/>
        </w:rPr>
        <w:t xml:space="preserve"> и в штате </w:t>
      </w:r>
      <w:proofErr w:type="spellStart"/>
      <w:r w:rsidRPr="002E33BF">
        <w:rPr>
          <w:rFonts w:ascii="Arial" w:hAnsi="Arial" w:cs="Arial"/>
          <w:szCs w:val="28"/>
        </w:rPr>
        <w:t>Саравак</w:t>
      </w:r>
      <w:proofErr w:type="spellEnd"/>
      <w:r w:rsidRPr="002E33BF">
        <w:rPr>
          <w:rFonts w:ascii="Arial" w:hAnsi="Arial" w:cs="Arial"/>
          <w:szCs w:val="28"/>
        </w:rPr>
        <w:t xml:space="preserve">, за исключением города </w:t>
      </w:r>
      <w:proofErr w:type="spellStart"/>
      <w:r w:rsidRPr="002E33BF">
        <w:rPr>
          <w:rFonts w:ascii="Arial" w:hAnsi="Arial" w:cs="Arial"/>
          <w:szCs w:val="28"/>
        </w:rPr>
        <w:t>Бинтулу</w:t>
      </w:r>
      <w:proofErr w:type="spellEnd"/>
      <w:r w:rsidRPr="002E33BF">
        <w:rPr>
          <w:rFonts w:ascii="Arial" w:hAnsi="Arial" w:cs="Arial"/>
          <w:szCs w:val="28"/>
        </w:rPr>
        <w:t xml:space="preserve">, эта доля должна составлять </w:t>
      </w:r>
      <w:r w:rsidRPr="002E33BF">
        <w:rPr>
          <w:rFonts w:ascii="Arial" w:hAnsi="Arial" w:cs="Arial"/>
          <w:b/>
          <w:bCs/>
          <w:szCs w:val="28"/>
        </w:rPr>
        <w:t>20%</w:t>
      </w:r>
      <w:r w:rsidRPr="002E33BF">
        <w:rPr>
          <w:rFonts w:ascii="Arial" w:hAnsi="Arial" w:cs="Arial"/>
          <w:szCs w:val="28"/>
        </w:rPr>
        <w:t xml:space="preserve">. </w:t>
      </w:r>
    </w:p>
    <w:p w14:paraId="69594170" w14:textId="74AB24B1" w:rsidR="005C746C" w:rsidRPr="002E33BF" w:rsidRDefault="005C746C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«В настоящее время большинство районов Малайзии все еще находятся на смеси </w:t>
      </w:r>
      <w:r w:rsidRPr="002E33BF">
        <w:rPr>
          <w:rFonts w:ascii="Arial" w:hAnsi="Arial" w:cs="Arial"/>
          <w:b/>
          <w:bCs/>
          <w:szCs w:val="28"/>
        </w:rPr>
        <w:t>B10</w:t>
      </w:r>
      <w:r w:rsidRPr="002E33BF">
        <w:rPr>
          <w:rFonts w:ascii="Arial" w:hAnsi="Arial" w:cs="Arial"/>
          <w:szCs w:val="28"/>
        </w:rPr>
        <w:t xml:space="preserve"> для транспортного сектора, — сказала она. — Таким образом, есть значительные возможности для поддержки увеличения национального биодизеля с </w:t>
      </w:r>
      <w:r w:rsidRPr="002E33BF">
        <w:rPr>
          <w:rFonts w:ascii="Arial" w:hAnsi="Arial" w:cs="Arial"/>
          <w:b/>
          <w:bCs/>
          <w:szCs w:val="28"/>
        </w:rPr>
        <w:t>B10</w:t>
      </w:r>
      <w:r w:rsidRPr="002E33BF">
        <w:rPr>
          <w:rFonts w:ascii="Arial" w:hAnsi="Arial" w:cs="Arial"/>
          <w:szCs w:val="28"/>
        </w:rPr>
        <w:t xml:space="preserve"> до </w:t>
      </w:r>
      <w:r w:rsidRPr="002E33BF">
        <w:rPr>
          <w:rFonts w:ascii="Arial" w:hAnsi="Arial" w:cs="Arial"/>
          <w:b/>
          <w:bCs/>
          <w:szCs w:val="28"/>
        </w:rPr>
        <w:t>B20</w:t>
      </w:r>
      <w:r w:rsidRPr="002E33BF">
        <w:rPr>
          <w:rFonts w:ascii="Arial" w:hAnsi="Arial" w:cs="Arial"/>
          <w:szCs w:val="28"/>
        </w:rPr>
        <w:t xml:space="preserve"> и </w:t>
      </w:r>
      <w:r w:rsidRPr="002E33BF">
        <w:rPr>
          <w:rFonts w:ascii="Arial" w:hAnsi="Arial" w:cs="Arial"/>
          <w:b/>
          <w:bCs/>
          <w:szCs w:val="28"/>
        </w:rPr>
        <w:t>B30</w:t>
      </w:r>
      <w:r w:rsidRPr="002E33BF">
        <w:rPr>
          <w:rFonts w:ascii="Arial" w:hAnsi="Arial" w:cs="Arial"/>
          <w:szCs w:val="28"/>
        </w:rPr>
        <w:t>».</w:t>
      </w:r>
    </w:p>
    <w:p w14:paraId="60AB4CC5" w14:textId="36DDDCDC" w:rsidR="005C746C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hyperlink r:id="rId19" w:history="1">
        <w:r w:rsidR="005C746C" w:rsidRPr="002E33BF">
          <w:rPr>
            <w:rStyle w:val="a3"/>
            <w:rFonts w:ascii="Arial" w:hAnsi="Arial" w:cs="Arial"/>
            <w:szCs w:val="28"/>
          </w:rPr>
          <w:t>https://www.reuters.com/sustainability/climate-energy/malaysia-plans-phased-expansion-biodiesel-programme-minister-says-2026-04-07/</w:t>
        </w:r>
      </w:hyperlink>
    </w:p>
    <w:p w14:paraId="2E9CD54F" w14:textId="77777777" w:rsidR="00B578F8" w:rsidRPr="002E33BF" w:rsidRDefault="00B578F8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</w:p>
    <w:p w14:paraId="527690CD" w14:textId="77777777" w:rsidR="00D55E82" w:rsidRDefault="00E221F0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Индонезия</w:t>
      </w:r>
      <w:r w:rsidRPr="002E33BF">
        <w:rPr>
          <w:rFonts w:ascii="Arial" w:hAnsi="Arial" w:cs="Arial"/>
          <w:szCs w:val="28"/>
        </w:rPr>
        <w:t xml:space="preserve">. </w:t>
      </w:r>
      <w:r w:rsidR="002B5003" w:rsidRPr="002E33BF">
        <w:rPr>
          <w:rFonts w:ascii="Arial" w:hAnsi="Arial" w:cs="Arial"/>
          <w:szCs w:val="28"/>
        </w:rPr>
        <w:t xml:space="preserve">Министерство энергетики </w:t>
      </w:r>
      <w:r w:rsidR="002B5003" w:rsidRPr="002E33BF">
        <w:rPr>
          <w:rFonts w:ascii="Arial" w:hAnsi="Arial" w:cs="Arial"/>
          <w:b/>
          <w:bCs/>
          <w:szCs w:val="28"/>
        </w:rPr>
        <w:t>Индонезии</w:t>
      </w:r>
      <w:r w:rsidR="002B5003" w:rsidRPr="002E33BF">
        <w:rPr>
          <w:rFonts w:ascii="Arial" w:hAnsi="Arial" w:cs="Arial"/>
          <w:szCs w:val="28"/>
        </w:rPr>
        <w:t xml:space="preserve"> издало министерский указ, устанавливающий сроки реализации обязательного требования по смешиванию биотоплива с другими видами топлива, сообщил официальный представитель ведомства. </w:t>
      </w:r>
    </w:p>
    <w:p w14:paraId="2C7820C6" w14:textId="77777777" w:rsidR="00D55E82" w:rsidRDefault="002B5003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соответствии с документом к </w:t>
      </w:r>
      <w:r w:rsidRPr="002E33BF">
        <w:rPr>
          <w:rFonts w:ascii="Arial" w:hAnsi="Arial" w:cs="Arial"/>
          <w:b/>
          <w:bCs/>
          <w:szCs w:val="28"/>
        </w:rPr>
        <w:t>2028</w:t>
      </w:r>
      <w:r w:rsidRPr="002E33BF">
        <w:rPr>
          <w:rFonts w:ascii="Arial" w:hAnsi="Arial" w:cs="Arial"/>
          <w:szCs w:val="28"/>
        </w:rPr>
        <w:t xml:space="preserve"> году все потребители биодизельного топлива перейдут на стандарт </w:t>
      </w:r>
      <w:r w:rsidRPr="002E33BF">
        <w:rPr>
          <w:rFonts w:ascii="Arial" w:hAnsi="Arial" w:cs="Arial"/>
          <w:b/>
          <w:bCs/>
          <w:szCs w:val="28"/>
        </w:rPr>
        <w:t>B50</w:t>
      </w:r>
      <w:r w:rsidRPr="002E33BF">
        <w:rPr>
          <w:rFonts w:ascii="Arial" w:hAnsi="Arial" w:cs="Arial"/>
          <w:szCs w:val="28"/>
        </w:rPr>
        <w:t xml:space="preserve">, в котором доля пальмового масла будет составлять </w:t>
      </w:r>
      <w:r w:rsidRPr="002E33BF">
        <w:rPr>
          <w:rFonts w:ascii="Arial" w:hAnsi="Arial" w:cs="Arial"/>
          <w:b/>
          <w:bCs/>
          <w:szCs w:val="28"/>
        </w:rPr>
        <w:t>50%</w:t>
      </w:r>
      <w:r w:rsidRPr="002E33BF">
        <w:rPr>
          <w:rFonts w:ascii="Arial" w:hAnsi="Arial" w:cs="Arial"/>
          <w:szCs w:val="28"/>
        </w:rPr>
        <w:t xml:space="preserve">. </w:t>
      </w:r>
    </w:p>
    <w:p w14:paraId="04FA214D" w14:textId="248577F7" w:rsidR="00E221F0" w:rsidRPr="002E33BF" w:rsidRDefault="002B5003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</w:t>
      </w:r>
      <w:r w:rsidRPr="002E33BF">
        <w:rPr>
          <w:rFonts w:ascii="Arial" w:hAnsi="Arial" w:cs="Arial"/>
          <w:b/>
          <w:bCs/>
          <w:szCs w:val="28"/>
        </w:rPr>
        <w:t>2027</w:t>
      </w:r>
      <w:r w:rsidRPr="002E33BF">
        <w:rPr>
          <w:rFonts w:ascii="Arial" w:hAnsi="Arial" w:cs="Arial"/>
          <w:szCs w:val="28"/>
        </w:rPr>
        <w:t xml:space="preserve"> году планируется сохранить долю пальмового масла в составе субсидируемого дизельного топлива на уровне </w:t>
      </w:r>
      <w:r w:rsidRPr="002E33BF">
        <w:rPr>
          <w:rFonts w:ascii="Arial" w:hAnsi="Arial" w:cs="Arial"/>
          <w:b/>
          <w:bCs/>
          <w:szCs w:val="28"/>
        </w:rPr>
        <w:t>50%</w:t>
      </w:r>
      <w:r w:rsidRPr="002E33BF">
        <w:rPr>
          <w:rFonts w:ascii="Arial" w:hAnsi="Arial" w:cs="Arial"/>
          <w:szCs w:val="28"/>
        </w:rPr>
        <w:t xml:space="preserve">, но доля </w:t>
      </w:r>
      <w:proofErr w:type="spellStart"/>
      <w:r w:rsidRPr="002E33BF">
        <w:rPr>
          <w:rFonts w:ascii="Arial" w:hAnsi="Arial" w:cs="Arial"/>
          <w:szCs w:val="28"/>
        </w:rPr>
        <w:t>несубсидируемого</w:t>
      </w:r>
      <w:proofErr w:type="spellEnd"/>
      <w:r w:rsidRPr="002E33BF">
        <w:rPr>
          <w:rFonts w:ascii="Arial" w:hAnsi="Arial" w:cs="Arial"/>
          <w:szCs w:val="28"/>
        </w:rPr>
        <w:t xml:space="preserve"> дизельного топлива может остаться на уровне </w:t>
      </w:r>
      <w:r w:rsidRPr="002E33BF">
        <w:rPr>
          <w:rFonts w:ascii="Arial" w:hAnsi="Arial" w:cs="Arial"/>
          <w:b/>
          <w:bCs/>
          <w:szCs w:val="28"/>
        </w:rPr>
        <w:t>40%</w:t>
      </w:r>
      <w:r w:rsidRPr="002E33BF">
        <w:rPr>
          <w:rFonts w:ascii="Arial" w:hAnsi="Arial" w:cs="Arial"/>
          <w:szCs w:val="28"/>
        </w:rPr>
        <w:t xml:space="preserve"> в зависимости от имеющихся мощностей. Министерство энергетики во второй половине года издаст отдельный указ о выделении необходимого количества биодизеля для достижения цели </w:t>
      </w:r>
      <w:r w:rsidRPr="002E33BF">
        <w:rPr>
          <w:rFonts w:ascii="Arial" w:hAnsi="Arial" w:cs="Arial"/>
          <w:b/>
          <w:bCs/>
          <w:szCs w:val="28"/>
        </w:rPr>
        <w:t>B50</w:t>
      </w:r>
      <w:r w:rsidRPr="002E33BF">
        <w:rPr>
          <w:rFonts w:ascii="Arial" w:hAnsi="Arial" w:cs="Arial"/>
          <w:szCs w:val="28"/>
        </w:rPr>
        <w:t xml:space="preserve">. </w:t>
      </w:r>
      <w:r w:rsidR="00707B2D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На </w:t>
      </w:r>
      <w:r w:rsidRPr="002E33BF">
        <w:rPr>
          <w:rFonts w:ascii="Arial" w:hAnsi="Arial" w:cs="Arial"/>
          <w:b/>
          <w:bCs/>
          <w:szCs w:val="28"/>
        </w:rPr>
        <w:t>2026</w:t>
      </w:r>
      <w:r w:rsidRPr="002E33BF">
        <w:rPr>
          <w:rFonts w:ascii="Arial" w:hAnsi="Arial" w:cs="Arial"/>
          <w:szCs w:val="28"/>
        </w:rPr>
        <w:t xml:space="preserve"> год было выделено </w:t>
      </w:r>
      <w:r w:rsidRPr="002E33BF">
        <w:rPr>
          <w:rFonts w:ascii="Arial" w:hAnsi="Arial" w:cs="Arial"/>
          <w:b/>
          <w:bCs/>
          <w:szCs w:val="28"/>
        </w:rPr>
        <w:t>15,65 млрд</w:t>
      </w:r>
      <w:r w:rsidRPr="002E33BF">
        <w:rPr>
          <w:rFonts w:ascii="Arial" w:hAnsi="Arial" w:cs="Arial"/>
          <w:szCs w:val="28"/>
        </w:rPr>
        <w:t xml:space="preserve"> литров для обеспечения стандарта </w:t>
      </w:r>
      <w:r w:rsidRPr="002E33BF">
        <w:rPr>
          <w:rFonts w:ascii="Arial" w:hAnsi="Arial" w:cs="Arial"/>
          <w:b/>
          <w:bCs/>
          <w:szCs w:val="28"/>
        </w:rPr>
        <w:t>B40</w:t>
      </w:r>
      <w:r w:rsidRPr="002E33BF">
        <w:rPr>
          <w:rFonts w:ascii="Arial" w:hAnsi="Arial" w:cs="Arial"/>
          <w:szCs w:val="28"/>
        </w:rPr>
        <w:t>.</w:t>
      </w:r>
    </w:p>
    <w:p w14:paraId="2AB85782" w14:textId="6D24FDFD" w:rsidR="002B5003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hyperlink r:id="rId20" w:history="1">
        <w:r w:rsidR="002B5003" w:rsidRPr="002E33BF">
          <w:rPr>
            <w:rStyle w:val="a3"/>
            <w:rFonts w:ascii="Arial" w:hAnsi="Arial" w:cs="Arial"/>
            <w:szCs w:val="28"/>
          </w:rPr>
          <w:t>https://www.reuters.com/sustainability/climate-energy/indonesia-sets-biofuel-mandate-timeline-all-biodiesel-users-switch-b50-by-2028-2026-04-08/</w:t>
        </w:r>
      </w:hyperlink>
    </w:p>
    <w:p w14:paraId="0D7F7CA2" w14:textId="77777777" w:rsidR="00605611" w:rsidRDefault="00605611" w:rsidP="00605611">
      <w:pPr>
        <w:spacing w:after="0"/>
        <w:ind w:firstLine="709"/>
        <w:jc w:val="both"/>
        <w:rPr>
          <w:rStyle w:val="a3"/>
          <w:rFonts w:ascii="Arial" w:hAnsi="Arial" w:cs="Arial"/>
          <w:i/>
          <w:iCs/>
          <w:color w:val="auto"/>
          <w:szCs w:val="28"/>
        </w:rPr>
      </w:pPr>
    </w:p>
    <w:p w14:paraId="19079261" w14:textId="2D400EAB" w:rsidR="00605611" w:rsidRPr="002E33BF" w:rsidRDefault="00605611" w:rsidP="00605611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Style w:val="a3"/>
          <w:rFonts w:ascii="Arial" w:hAnsi="Arial" w:cs="Arial"/>
          <w:i/>
          <w:iCs/>
          <w:color w:val="auto"/>
          <w:szCs w:val="28"/>
        </w:rPr>
        <w:t>Таиланд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.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Таиланд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с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7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апреля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2026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года ужесточил контроль за экспортом сырого пальмового масла сроком на один год. Теперь вывоз продукции требует предварительного разрешения властей. </w:t>
      </w:r>
      <w:r w:rsidRPr="002E33BF">
        <w:rPr>
          <w:rFonts w:ascii="Arial" w:hAnsi="Arial" w:cs="Arial"/>
          <w:szCs w:val="28"/>
        </w:rPr>
        <w:t xml:space="preserve">Мера направлена на балансировку между внутренним потреблением и растущим спросом со стороны энергетического сектора на фоне мирового роста цен на нефть, вызванного продолжающимся конфликтом на </w:t>
      </w:r>
      <w:r w:rsidRPr="002E33BF">
        <w:rPr>
          <w:rFonts w:ascii="Arial" w:hAnsi="Arial" w:cs="Arial"/>
          <w:b/>
          <w:bCs/>
          <w:szCs w:val="28"/>
        </w:rPr>
        <w:t>Ближнем</w:t>
      </w:r>
      <w:r w:rsidRPr="002E33BF">
        <w:rPr>
          <w:rFonts w:ascii="Arial" w:hAnsi="Arial" w:cs="Arial"/>
          <w:szCs w:val="28"/>
        </w:rPr>
        <w:t xml:space="preserve"> </w:t>
      </w:r>
      <w:r w:rsidRPr="002E33BF">
        <w:rPr>
          <w:rFonts w:ascii="Arial" w:hAnsi="Arial" w:cs="Arial"/>
          <w:b/>
          <w:bCs/>
          <w:szCs w:val="28"/>
        </w:rPr>
        <w:t>Востоке</w:t>
      </w:r>
      <w:r w:rsidRPr="002E33BF">
        <w:rPr>
          <w:rFonts w:ascii="Arial" w:hAnsi="Arial" w:cs="Arial"/>
          <w:szCs w:val="28"/>
        </w:rPr>
        <w:t>.</w:t>
      </w:r>
    </w:p>
    <w:p w14:paraId="528757CC" w14:textId="77777777" w:rsidR="00605611" w:rsidRPr="002E33BF" w:rsidRDefault="00247B1A" w:rsidP="00605611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21" w:history="1">
        <w:r w:rsidR="00605611" w:rsidRPr="002E33BF">
          <w:rPr>
            <w:rStyle w:val="a3"/>
            <w:rFonts w:ascii="Arial" w:hAnsi="Arial" w:cs="Arial"/>
            <w:szCs w:val="28"/>
          </w:rPr>
          <w:t>https://oleoscope.com/news/tailand-ogranichivaet-jeksport-palmovogo-masla/</w:t>
        </w:r>
      </w:hyperlink>
    </w:p>
    <w:p w14:paraId="3FD78723" w14:textId="77777777" w:rsidR="00E221F0" w:rsidRDefault="00E221F0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</w:p>
    <w:p w14:paraId="4E01B2EA" w14:textId="5589CE7D" w:rsidR="00EF5287" w:rsidRDefault="00EF5287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  <w:r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Рынок плодоовощной продукции</w:t>
      </w:r>
    </w:p>
    <w:p w14:paraId="09A49F3F" w14:textId="2F58108E" w:rsidR="00EF5287" w:rsidRPr="00EF5287" w:rsidRDefault="00EF5287" w:rsidP="00EF5287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EF5287">
        <w:rPr>
          <w:rStyle w:val="a3"/>
          <w:rFonts w:ascii="Arial" w:hAnsi="Arial" w:cs="Arial"/>
          <w:i/>
          <w:iCs/>
          <w:color w:val="auto"/>
          <w:szCs w:val="28"/>
        </w:rPr>
        <w:t>Россия</w:t>
      </w:r>
      <w:r>
        <w:rPr>
          <w:rStyle w:val="a3"/>
          <w:rFonts w:ascii="Arial" w:hAnsi="Arial" w:cs="Arial"/>
          <w:color w:val="auto"/>
          <w:szCs w:val="28"/>
          <w:u w:val="none"/>
        </w:rPr>
        <w:t xml:space="preserve">. </w:t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В этом году, если не будет никаких погодных катастроф, </w:t>
      </w:r>
      <w:r w:rsidRPr="00EF5287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Россия</w:t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 может собрать около </w:t>
      </w:r>
      <w:r w:rsidRPr="00EF5287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3 млн</w:t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 т</w:t>
      </w:r>
      <w:r>
        <w:rPr>
          <w:rStyle w:val="a3"/>
          <w:rFonts w:ascii="Arial" w:hAnsi="Arial" w:cs="Arial"/>
          <w:color w:val="auto"/>
          <w:szCs w:val="28"/>
          <w:u w:val="none"/>
        </w:rPr>
        <w:t>онн</w:t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 яблок — это рекордный </w:t>
      </w:r>
      <w:r>
        <w:rPr>
          <w:rStyle w:val="a3"/>
          <w:rFonts w:ascii="Arial" w:hAnsi="Arial" w:cs="Arial"/>
          <w:color w:val="auto"/>
          <w:szCs w:val="28"/>
          <w:u w:val="none"/>
        </w:rPr>
        <w:t xml:space="preserve">для </w:t>
      </w:r>
      <w:r>
        <w:rPr>
          <w:rStyle w:val="a3"/>
          <w:rFonts w:ascii="Arial" w:hAnsi="Arial" w:cs="Arial"/>
          <w:color w:val="auto"/>
          <w:szCs w:val="28"/>
          <w:u w:val="none"/>
        </w:rPr>
        <w:lastRenderedPageBreak/>
        <w:t xml:space="preserve">страны </w:t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>показатель, рассказал «</w:t>
      </w:r>
      <w:proofErr w:type="spellStart"/>
      <w:r w:rsidRPr="00EF5287">
        <w:rPr>
          <w:rStyle w:val="a3"/>
          <w:rFonts w:ascii="Arial" w:hAnsi="Arial" w:cs="Arial"/>
          <w:color w:val="auto"/>
          <w:szCs w:val="28"/>
          <w:u w:val="none"/>
        </w:rPr>
        <w:t>Агроинвестору</w:t>
      </w:r>
      <w:proofErr w:type="spellEnd"/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» президент Ассоциации садоводов Игорь </w:t>
      </w:r>
      <w:proofErr w:type="spellStart"/>
      <w:r w:rsidRPr="00EF5287">
        <w:rPr>
          <w:rStyle w:val="a3"/>
          <w:rFonts w:ascii="Arial" w:hAnsi="Arial" w:cs="Arial"/>
          <w:color w:val="auto"/>
          <w:szCs w:val="28"/>
          <w:u w:val="none"/>
        </w:rPr>
        <w:t>Муханин</w:t>
      </w:r>
      <w:proofErr w:type="spellEnd"/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. По его словам, зимовка плодовых </w:t>
      </w:r>
      <w:r w:rsidR="00707B2D">
        <w:rPr>
          <w:rStyle w:val="a3"/>
          <w:rFonts w:ascii="Arial" w:hAnsi="Arial" w:cs="Arial"/>
          <w:color w:val="auto"/>
          <w:szCs w:val="28"/>
          <w:u w:val="none"/>
        </w:rPr>
        <w:br/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в большинстве регионов </w:t>
      </w:r>
      <w:r w:rsidRPr="00EF5287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России</w:t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 xml:space="preserve"> прошла достаточно хорошо — </w:t>
      </w:r>
      <w:r>
        <w:rPr>
          <w:rStyle w:val="a3"/>
          <w:rFonts w:ascii="Arial" w:hAnsi="Arial" w:cs="Arial"/>
          <w:color w:val="auto"/>
          <w:szCs w:val="28"/>
          <w:u w:val="none"/>
        </w:rPr>
        <w:br/>
      </w:r>
      <w:r w:rsidRPr="00EF5287">
        <w:rPr>
          <w:rStyle w:val="a3"/>
          <w:rFonts w:ascii="Arial" w:hAnsi="Arial" w:cs="Arial"/>
          <w:color w:val="auto"/>
          <w:szCs w:val="28"/>
          <w:u w:val="none"/>
        </w:rPr>
        <w:t>в штатном режиме.</w:t>
      </w:r>
    </w:p>
    <w:p w14:paraId="0B7DEDBC" w14:textId="45AB7FDB" w:rsidR="00EF5287" w:rsidRPr="00EF5287" w:rsidRDefault="00247B1A" w:rsidP="00EF5287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hyperlink r:id="rId22" w:history="1">
        <w:r w:rsidR="00EF5287" w:rsidRPr="00EF5287">
          <w:rPr>
            <w:rStyle w:val="a3"/>
            <w:rFonts w:ascii="Arial" w:hAnsi="Arial" w:cs="Arial"/>
            <w:szCs w:val="28"/>
          </w:rPr>
          <w:t>https://www.agroinvestor.ru/markets/news/45819-rossiya-mozhet-sobrat-3-mln-tonn-yablok/</w:t>
        </w:r>
      </w:hyperlink>
    </w:p>
    <w:p w14:paraId="146EBB57" w14:textId="77777777" w:rsidR="00EF5287" w:rsidRPr="00D55E82" w:rsidRDefault="00EF5287" w:rsidP="00EF5287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</w:p>
    <w:p w14:paraId="259B7AAF" w14:textId="05B3341E" w:rsidR="00465C72" w:rsidRPr="002E33BF" w:rsidRDefault="00465C72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Рынок сахара</w:t>
      </w:r>
    </w:p>
    <w:p w14:paraId="58A15D86" w14:textId="7A25855A" w:rsidR="004E49F5" w:rsidRPr="002E33BF" w:rsidRDefault="004E49F5" w:rsidP="004E49F5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Style w:val="a3"/>
          <w:rFonts w:ascii="Arial" w:hAnsi="Arial" w:cs="Arial"/>
          <w:i/>
          <w:iCs/>
          <w:color w:val="auto"/>
          <w:szCs w:val="28"/>
        </w:rPr>
        <w:t>Украина</w:t>
      </w:r>
      <w:r w:rsidR="00465C72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. </w:t>
      </w:r>
      <w:r w:rsidRPr="002E33BF">
        <w:rPr>
          <w:rFonts w:ascii="Arial" w:hAnsi="Arial" w:cs="Arial"/>
          <w:szCs w:val="28"/>
        </w:rPr>
        <w:t xml:space="preserve">В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szCs w:val="28"/>
        </w:rPr>
        <w:t>26</w:t>
      </w:r>
      <w:r w:rsidRPr="002E33BF">
        <w:rPr>
          <w:rFonts w:ascii="Arial" w:hAnsi="Arial" w:cs="Arial"/>
          <w:szCs w:val="28"/>
        </w:rPr>
        <w:t xml:space="preserve"> МГ </w:t>
      </w:r>
      <w:r w:rsidRPr="002E33BF">
        <w:rPr>
          <w:rFonts w:ascii="Arial" w:hAnsi="Arial" w:cs="Arial"/>
          <w:b/>
          <w:bCs/>
          <w:szCs w:val="28"/>
        </w:rPr>
        <w:t>Украина</w:t>
      </w:r>
      <w:r w:rsidRPr="002E33BF">
        <w:rPr>
          <w:rFonts w:ascii="Arial" w:hAnsi="Arial" w:cs="Arial"/>
          <w:szCs w:val="28"/>
        </w:rPr>
        <w:t xml:space="preserve"> экспортирует </w:t>
      </w:r>
      <w:r w:rsidR="008B267D" w:rsidRPr="002E33BF">
        <w:rPr>
          <w:rFonts w:ascii="Arial" w:hAnsi="Arial" w:cs="Arial"/>
          <w:b/>
          <w:szCs w:val="28"/>
        </w:rPr>
        <w:t>505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сахара, что на </w:t>
      </w:r>
      <w:r w:rsidR="008B267D" w:rsidRPr="002E33BF">
        <w:rPr>
          <w:rFonts w:ascii="Arial" w:hAnsi="Arial" w:cs="Arial"/>
          <w:b/>
          <w:szCs w:val="28"/>
        </w:rPr>
        <w:t>19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7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уступит показателю предыдущего сезона. Такой прогноз озвучили аналитики ассоциации «Украинский клуб аграрного бизнеса».</w:t>
      </w:r>
    </w:p>
    <w:p w14:paraId="418DD2DE" w14:textId="3AD4CCC4" w:rsidR="004E49F5" w:rsidRPr="002E33BF" w:rsidRDefault="004E49F5" w:rsidP="004E49F5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Также они прогнозируют, что производство сахарной свеклы и сахара в </w:t>
      </w:r>
      <w:r w:rsidRPr="002E33BF">
        <w:rPr>
          <w:rFonts w:ascii="Arial" w:hAnsi="Arial" w:cs="Arial"/>
          <w:b/>
          <w:bCs/>
          <w:szCs w:val="28"/>
        </w:rPr>
        <w:t>Украине</w:t>
      </w:r>
      <w:r w:rsidRPr="002E33BF">
        <w:rPr>
          <w:rFonts w:ascii="Arial" w:hAnsi="Arial" w:cs="Arial"/>
          <w:szCs w:val="28"/>
        </w:rPr>
        <w:t xml:space="preserve"> претерпевает изменения под влиянием внешних торговых ограничений. Учитывая урожай этого года, в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szCs w:val="28"/>
        </w:rPr>
        <w:t>26</w:t>
      </w:r>
      <w:r w:rsidRPr="002E33BF">
        <w:rPr>
          <w:rFonts w:ascii="Arial" w:hAnsi="Arial" w:cs="Arial"/>
          <w:szCs w:val="28"/>
        </w:rPr>
        <w:t xml:space="preserve"> МГ </w:t>
      </w:r>
      <w:r w:rsidRPr="002E33BF">
        <w:rPr>
          <w:rFonts w:ascii="Arial" w:hAnsi="Arial" w:cs="Arial"/>
          <w:b/>
          <w:bCs/>
          <w:szCs w:val="28"/>
        </w:rPr>
        <w:t>Украина</w:t>
      </w:r>
      <w:r w:rsidRPr="002E33BF">
        <w:rPr>
          <w:rFonts w:ascii="Arial" w:hAnsi="Arial" w:cs="Arial"/>
          <w:szCs w:val="28"/>
        </w:rPr>
        <w:t xml:space="preserve"> сможет произвести около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 сахара, что на </w:t>
      </w:r>
      <w:r w:rsidR="008B267D" w:rsidRPr="002E33BF">
        <w:rPr>
          <w:rFonts w:ascii="Arial" w:hAnsi="Arial" w:cs="Arial"/>
          <w:b/>
          <w:szCs w:val="28"/>
        </w:rPr>
        <w:t>26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меньше, чем в прошлом маркетинговом году и на </w:t>
      </w:r>
      <w:r w:rsidR="008B267D" w:rsidRPr="002E33BF">
        <w:rPr>
          <w:rFonts w:ascii="Arial" w:hAnsi="Arial" w:cs="Arial"/>
          <w:b/>
          <w:szCs w:val="28"/>
        </w:rPr>
        <w:t>12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6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ниже среднего показателя за последние 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лет.</w:t>
      </w:r>
    </w:p>
    <w:p w14:paraId="78DF6BC8" w14:textId="134C59B4" w:rsidR="004E49F5" w:rsidRPr="002E33BF" w:rsidRDefault="004E49F5" w:rsidP="004E49F5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szCs w:val="28"/>
        </w:rPr>
        <w:t>26</w:t>
      </w:r>
      <w:r w:rsidRPr="002E33BF">
        <w:rPr>
          <w:rFonts w:ascii="Arial" w:hAnsi="Arial" w:cs="Arial"/>
          <w:szCs w:val="28"/>
        </w:rPr>
        <w:t xml:space="preserve"> МГ площади под сахарной свеклой в </w:t>
      </w:r>
      <w:r w:rsidRPr="002E33BF">
        <w:rPr>
          <w:rFonts w:ascii="Arial" w:hAnsi="Arial" w:cs="Arial"/>
          <w:b/>
          <w:bCs/>
          <w:szCs w:val="28"/>
        </w:rPr>
        <w:t>Украине</w:t>
      </w:r>
      <w:r w:rsidRPr="002E33BF">
        <w:rPr>
          <w:rFonts w:ascii="Arial" w:hAnsi="Arial" w:cs="Arial"/>
          <w:szCs w:val="28"/>
        </w:rPr>
        <w:t xml:space="preserve"> сократились до </w:t>
      </w:r>
      <w:r w:rsidR="008B267D" w:rsidRPr="002E33BF">
        <w:rPr>
          <w:rFonts w:ascii="Arial" w:hAnsi="Arial" w:cs="Arial"/>
          <w:b/>
          <w:szCs w:val="28"/>
        </w:rPr>
        <w:t>199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га, что на </w:t>
      </w:r>
      <w:r w:rsidR="008B267D" w:rsidRPr="002E33BF">
        <w:rPr>
          <w:rFonts w:ascii="Arial" w:hAnsi="Arial" w:cs="Arial"/>
          <w:b/>
          <w:szCs w:val="28"/>
        </w:rPr>
        <w:t>21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6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меньше, чем в предыдущем сезоне и на </w:t>
      </w:r>
      <w:r w:rsidR="008B267D" w:rsidRPr="002E33BF">
        <w:rPr>
          <w:rFonts w:ascii="Arial" w:hAnsi="Arial" w:cs="Arial"/>
          <w:b/>
          <w:szCs w:val="28"/>
        </w:rPr>
        <w:t>12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ниже 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-летнего среднего показателя. Основная причина – введение квот на поставку сахара в страны </w:t>
      </w:r>
      <w:r w:rsidRPr="002E33BF">
        <w:rPr>
          <w:rFonts w:ascii="Arial" w:hAnsi="Arial" w:cs="Arial"/>
          <w:b/>
          <w:bCs/>
          <w:szCs w:val="28"/>
        </w:rPr>
        <w:t>ЕС</w:t>
      </w:r>
      <w:r w:rsidRPr="002E33BF">
        <w:rPr>
          <w:rFonts w:ascii="Arial" w:hAnsi="Arial" w:cs="Arial"/>
          <w:szCs w:val="28"/>
        </w:rPr>
        <w:t xml:space="preserve"> и усложненная логистика на другие рынки. Однако урожайность сахарной свеклы увеличилась до </w:t>
      </w:r>
      <w:r w:rsidR="008B267D" w:rsidRPr="002E33BF">
        <w:rPr>
          <w:rFonts w:ascii="Arial" w:hAnsi="Arial" w:cs="Arial"/>
          <w:b/>
          <w:szCs w:val="28"/>
        </w:rPr>
        <w:t>49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szCs w:val="28"/>
        </w:rPr>
        <w:t xml:space="preserve"> т/га, что на </w:t>
      </w:r>
      <w:r w:rsidR="008B267D" w:rsidRPr="002E33BF">
        <w:rPr>
          <w:rFonts w:ascii="Arial" w:hAnsi="Arial" w:cs="Arial"/>
          <w:b/>
          <w:szCs w:val="28"/>
        </w:rPr>
        <w:t>2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выше предыдущего сезона и на 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="006672F2"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превышает средний показатель за 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лет. Общий сбор ожидается на уровне </w:t>
      </w:r>
      <w:r w:rsidR="008B267D" w:rsidRPr="002E33BF">
        <w:rPr>
          <w:rFonts w:ascii="Arial" w:hAnsi="Arial" w:cs="Arial"/>
          <w:b/>
          <w:szCs w:val="28"/>
        </w:rPr>
        <w:t>10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2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тонн.</w:t>
      </w:r>
    </w:p>
    <w:p w14:paraId="2E36CF65" w14:textId="2AF25219" w:rsidR="004E49F5" w:rsidRPr="002E33BF" w:rsidRDefault="004E49F5" w:rsidP="004E49F5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При этом добавляется, что после введения квот на поставку сахара в страны </w:t>
      </w:r>
      <w:r w:rsidRPr="002E33BF">
        <w:rPr>
          <w:rFonts w:ascii="Arial" w:hAnsi="Arial" w:cs="Arial"/>
          <w:b/>
          <w:bCs/>
          <w:szCs w:val="28"/>
        </w:rPr>
        <w:t>ЕС</w:t>
      </w:r>
      <w:r w:rsidRPr="002E33BF">
        <w:rPr>
          <w:rFonts w:ascii="Arial" w:hAnsi="Arial" w:cs="Arial"/>
          <w:szCs w:val="28"/>
        </w:rPr>
        <w:t xml:space="preserve"> экспорт в </w:t>
      </w:r>
      <w:r w:rsidR="008B267D" w:rsidRPr="002E33BF">
        <w:rPr>
          <w:rFonts w:ascii="Arial" w:hAnsi="Arial" w:cs="Arial"/>
          <w:b/>
          <w:szCs w:val="28"/>
        </w:rPr>
        <w:t>2024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szCs w:val="28"/>
        </w:rPr>
        <w:t>25</w:t>
      </w:r>
      <w:r w:rsidRPr="002E33BF">
        <w:rPr>
          <w:rFonts w:ascii="Arial" w:hAnsi="Arial" w:cs="Arial"/>
          <w:szCs w:val="28"/>
        </w:rPr>
        <w:t xml:space="preserve"> МГ сократился до </w:t>
      </w:r>
      <w:r w:rsidR="008B267D" w:rsidRPr="002E33BF">
        <w:rPr>
          <w:rFonts w:ascii="Arial" w:hAnsi="Arial" w:cs="Arial"/>
          <w:b/>
          <w:szCs w:val="28"/>
        </w:rPr>
        <w:t>629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 (на </w:t>
      </w:r>
      <w:r w:rsidR="008B267D" w:rsidRPr="002E33BF">
        <w:rPr>
          <w:rFonts w:ascii="Arial" w:hAnsi="Arial" w:cs="Arial"/>
          <w:bCs/>
          <w:szCs w:val="28"/>
        </w:rPr>
        <w:t>14</w:t>
      </w:r>
      <w:r w:rsidRPr="002E33BF">
        <w:rPr>
          <w:rFonts w:ascii="Arial" w:hAnsi="Arial" w:cs="Arial"/>
          <w:bCs/>
          <w:szCs w:val="28"/>
        </w:rPr>
        <w:t>,</w:t>
      </w:r>
      <w:r w:rsidR="008B267D" w:rsidRPr="002E33BF">
        <w:rPr>
          <w:rFonts w:ascii="Arial" w:hAnsi="Arial" w:cs="Arial"/>
          <w:bCs/>
          <w:szCs w:val="28"/>
        </w:rPr>
        <w:t>2</w:t>
      </w:r>
      <w:r w:rsidR="006672F2" w:rsidRPr="002E33BF">
        <w:rPr>
          <w:rFonts w:ascii="Arial" w:hAnsi="Arial" w:cs="Arial"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меньше, чем в предыдущем МГ). В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szCs w:val="28"/>
        </w:rPr>
        <w:t>26</w:t>
      </w:r>
      <w:r w:rsidRPr="002E33BF">
        <w:rPr>
          <w:rFonts w:ascii="Arial" w:hAnsi="Arial" w:cs="Arial"/>
          <w:szCs w:val="28"/>
        </w:rPr>
        <w:t xml:space="preserve"> МГ ожидается дальнейшее сокращение экспорта – до </w:t>
      </w:r>
      <w:r w:rsidR="008B267D" w:rsidRPr="002E33BF">
        <w:rPr>
          <w:rFonts w:ascii="Arial" w:hAnsi="Arial" w:cs="Arial"/>
          <w:b/>
          <w:szCs w:val="28"/>
        </w:rPr>
        <w:t>505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тонн. Ключевыми направлениями экспорта в </w:t>
      </w:r>
      <w:r w:rsidR="008B267D" w:rsidRPr="002E33BF">
        <w:rPr>
          <w:rFonts w:ascii="Arial" w:hAnsi="Arial" w:cs="Arial"/>
          <w:b/>
          <w:szCs w:val="28"/>
        </w:rPr>
        <w:t>2024</w:t>
      </w:r>
      <w:r w:rsidRPr="002E33BF">
        <w:rPr>
          <w:rFonts w:ascii="Arial" w:hAnsi="Arial" w:cs="Arial"/>
          <w:szCs w:val="28"/>
        </w:rPr>
        <w:t>/</w:t>
      </w:r>
      <w:r w:rsidR="008B267D" w:rsidRPr="002E33BF">
        <w:rPr>
          <w:rFonts w:ascii="Arial" w:hAnsi="Arial" w:cs="Arial"/>
          <w:b/>
          <w:szCs w:val="28"/>
        </w:rPr>
        <w:t>25</w:t>
      </w:r>
      <w:r w:rsidRPr="002E33BF">
        <w:rPr>
          <w:rFonts w:ascii="Arial" w:hAnsi="Arial" w:cs="Arial"/>
          <w:szCs w:val="28"/>
        </w:rPr>
        <w:t xml:space="preserve"> МГ стали страны Африки (</w:t>
      </w:r>
      <w:r w:rsidR="008B267D" w:rsidRPr="002E33BF">
        <w:rPr>
          <w:rFonts w:ascii="Arial" w:hAnsi="Arial" w:cs="Arial"/>
          <w:bCs/>
          <w:szCs w:val="28"/>
        </w:rPr>
        <w:t>32</w:t>
      </w:r>
      <w:r w:rsidRPr="002E33BF">
        <w:rPr>
          <w:rFonts w:ascii="Arial" w:hAnsi="Arial" w:cs="Arial"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>) и Ближнего Востока (</w:t>
      </w:r>
      <w:r w:rsidR="008B267D" w:rsidRPr="002E33BF">
        <w:rPr>
          <w:rFonts w:ascii="Arial" w:hAnsi="Arial" w:cs="Arial"/>
          <w:bCs/>
          <w:szCs w:val="28"/>
        </w:rPr>
        <w:t>29</w:t>
      </w:r>
      <w:r w:rsidRPr="002E33BF">
        <w:rPr>
          <w:rFonts w:ascii="Arial" w:hAnsi="Arial" w:cs="Arial"/>
          <w:szCs w:val="28"/>
        </w:rPr>
        <w:t xml:space="preserve">%), а доля ЕС составила всего </w:t>
      </w:r>
      <w:r w:rsidR="008B267D" w:rsidRPr="002E33BF">
        <w:rPr>
          <w:rFonts w:ascii="Arial" w:hAnsi="Arial" w:cs="Arial"/>
          <w:b/>
          <w:szCs w:val="28"/>
        </w:rPr>
        <w:t>17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>.</w:t>
      </w:r>
    </w:p>
    <w:p w14:paraId="07CB3AA0" w14:textId="47BF0B6D" w:rsidR="00465C72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bCs/>
          <w:color w:val="auto"/>
          <w:szCs w:val="28"/>
        </w:rPr>
      </w:pPr>
      <w:hyperlink r:id="rId23" w:history="1">
        <w:r w:rsidR="006672F2" w:rsidRPr="002E33BF">
          <w:rPr>
            <w:rStyle w:val="a3"/>
            <w:rFonts w:ascii="Arial" w:hAnsi="Arial" w:cs="Arial"/>
            <w:szCs w:val="28"/>
          </w:rPr>
          <w:t>https://www.apk-inform.com/ru/news/</w:t>
        </w:r>
        <w:r w:rsidR="006672F2" w:rsidRPr="002E33BF">
          <w:rPr>
            <w:rStyle w:val="a3"/>
            <w:rFonts w:ascii="Arial" w:hAnsi="Arial" w:cs="Arial"/>
            <w:bCs/>
            <w:szCs w:val="28"/>
          </w:rPr>
          <w:t>1553863</w:t>
        </w:r>
      </w:hyperlink>
    </w:p>
    <w:p w14:paraId="15B96512" w14:textId="77777777" w:rsidR="00465C72" w:rsidRPr="002E33BF" w:rsidRDefault="00465C72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</w:p>
    <w:p w14:paraId="481F580D" w14:textId="5B0B7690" w:rsidR="00171D71" w:rsidRPr="002E33BF" w:rsidRDefault="00171D71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 xml:space="preserve">Рынок </w:t>
      </w:r>
      <w:r w:rsidR="00D06582" w:rsidRPr="002E33BF">
        <w:rPr>
          <w:rFonts w:ascii="Arial" w:hAnsi="Arial" w:cs="Arial"/>
          <w:b/>
          <w:bCs/>
          <w:szCs w:val="28"/>
        </w:rPr>
        <w:t xml:space="preserve">продукции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животноводства</w:t>
      </w:r>
    </w:p>
    <w:p w14:paraId="2D974097" w14:textId="5BD59E69" w:rsidR="007E1757" w:rsidRPr="007E1757" w:rsidRDefault="007E1757" w:rsidP="007E175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7E1757">
        <w:rPr>
          <w:rFonts w:ascii="Arial" w:hAnsi="Arial" w:cs="Arial"/>
          <w:i/>
          <w:iCs/>
          <w:szCs w:val="28"/>
          <w:u w:val="single"/>
        </w:rPr>
        <w:t>Канада</w:t>
      </w:r>
      <w:r>
        <w:rPr>
          <w:rFonts w:ascii="Arial" w:hAnsi="Arial" w:cs="Arial"/>
          <w:i/>
          <w:iCs/>
          <w:szCs w:val="28"/>
          <w:u w:val="single"/>
        </w:rPr>
        <w:t>–Греция</w:t>
      </w:r>
      <w:r>
        <w:rPr>
          <w:rFonts w:ascii="Arial" w:hAnsi="Arial" w:cs="Arial"/>
          <w:szCs w:val="28"/>
        </w:rPr>
        <w:t xml:space="preserve">. </w:t>
      </w:r>
      <w:r w:rsidRPr="007E1757">
        <w:rPr>
          <w:rFonts w:ascii="Arial" w:hAnsi="Arial" w:cs="Arial"/>
          <w:szCs w:val="28"/>
        </w:rPr>
        <w:t xml:space="preserve">Вспышка ящура в </w:t>
      </w:r>
      <w:r w:rsidRPr="007E1757">
        <w:rPr>
          <w:rFonts w:ascii="Arial" w:hAnsi="Arial" w:cs="Arial"/>
          <w:b/>
          <w:bCs/>
          <w:szCs w:val="28"/>
        </w:rPr>
        <w:t>Греции</w:t>
      </w:r>
      <w:r w:rsidRPr="007E1757">
        <w:rPr>
          <w:rFonts w:ascii="Arial" w:hAnsi="Arial" w:cs="Arial"/>
          <w:szCs w:val="28"/>
        </w:rPr>
        <w:t xml:space="preserve"> стала основанием для запрета поставок в </w:t>
      </w:r>
      <w:r w:rsidRPr="007E1757">
        <w:rPr>
          <w:rFonts w:ascii="Arial" w:hAnsi="Arial" w:cs="Arial"/>
          <w:b/>
          <w:bCs/>
          <w:szCs w:val="28"/>
        </w:rPr>
        <w:t>Канаду</w:t>
      </w:r>
      <w:r w:rsidRPr="007E1757">
        <w:rPr>
          <w:rFonts w:ascii="Arial" w:hAnsi="Arial" w:cs="Arial"/>
          <w:szCs w:val="28"/>
        </w:rPr>
        <w:t xml:space="preserve"> мяса и молочных продуктов из этой страны канадским агентством по инспекции продуктов питания (CFIA), 9</w:t>
      </w:r>
      <w:r>
        <w:rPr>
          <w:rFonts w:ascii="Arial" w:hAnsi="Arial" w:cs="Arial"/>
          <w:szCs w:val="28"/>
        </w:rPr>
        <w:t xml:space="preserve"> </w:t>
      </w:r>
      <w:r w:rsidRPr="007E1757">
        <w:rPr>
          <w:rFonts w:ascii="Arial" w:hAnsi="Arial" w:cs="Arial"/>
          <w:szCs w:val="28"/>
        </w:rPr>
        <w:t xml:space="preserve">апреля сообщило издание </w:t>
      </w:r>
      <w:proofErr w:type="spellStart"/>
      <w:r w:rsidRPr="007E1757">
        <w:rPr>
          <w:rFonts w:ascii="Arial" w:hAnsi="Arial" w:cs="Arial"/>
          <w:szCs w:val="28"/>
        </w:rPr>
        <w:t>The</w:t>
      </w:r>
      <w:proofErr w:type="spellEnd"/>
      <w:r w:rsidRPr="007E1757">
        <w:rPr>
          <w:rFonts w:ascii="Arial" w:hAnsi="Arial" w:cs="Arial"/>
          <w:szCs w:val="28"/>
        </w:rPr>
        <w:t xml:space="preserve"> </w:t>
      </w:r>
      <w:proofErr w:type="spellStart"/>
      <w:r w:rsidRPr="007E1757">
        <w:rPr>
          <w:rFonts w:ascii="Arial" w:hAnsi="Arial" w:cs="Arial"/>
          <w:szCs w:val="28"/>
        </w:rPr>
        <w:t>Western</w:t>
      </w:r>
      <w:proofErr w:type="spellEnd"/>
      <w:r w:rsidRPr="007E1757">
        <w:rPr>
          <w:rFonts w:ascii="Arial" w:hAnsi="Arial" w:cs="Arial"/>
          <w:szCs w:val="28"/>
        </w:rPr>
        <w:t xml:space="preserve"> </w:t>
      </w:r>
      <w:proofErr w:type="spellStart"/>
      <w:r w:rsidRPr="007E1757">
        <w:rPr>
          <w:rFonts w:ascii="Arial" w:hAnsi="Arial" w:cs="Arial"/>
          <w:szCs w:val="28"/>
        </w:rPr>
        <w:t>producer</w:t>
      </w:r>
      <w:proofErr w:type="spellEnd"/>
      <w:r w:rsidRPr="007E1757">
        <w:rPr>
          <w:rFonts w:ascii="Arial" w:hAnsi="Arial" w:cs="Arial"/>
          <w:szCs w:val="28"/>
        </w:rPr>
        <w:t>.</w:t>
      </w:r>
    </w:p>
    <w:p w14:paraId="1E95B873" w14:textId="77777777" w:rsidR="007E1757" w:rsidRPr="007E1757" w:rsidRDefault="007E1757" w:rsidP="007E175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7E1757">
        <w:rPr>
          <w:rFonts w:ascii="Arial" w:hAnsi="Arial" w:cs="Arial"/>
          <w:szCs w:val="28"/>
        </w:rPr>
        <w:t xml:space="preserve">Первая с </w:t>
      </w:r>
      <w:r w:rsidRPr="007E1757">
        <w:rPr>
          <w:rFonts w:ascii="Arial" w:hAnsi="Arial" w:cs="Arial"/>
          <w:b/>
          <w:bCs/>
          <w:szCs w:val="28"/>
        </w:rPr>
        <w:t>1994</w:t>
      </w:r>
      <w:r w:rsidRPr="007E1757">
        <w:rPr>
          <w:rFonts w:ascii="Arial" w:hAnsi="Arial" w:cs="Arial"/>
          <w:szCs w:val="28"/>
        </w:rPr>
        <w:t xml:space="preserve"> года вспышка ящура в </w:t>
      </w:r>
      <w:r w:rsidRPr="007E1757">
        <w:rPr>
          <w:rFonts w:ascii="Arial" w:hAnsi="Arial" w:cs="Arial"/>
          <w:b/>
          <w:bCs/>
          <w:szCs w:val="28"/>
        </w:rPr>
        <w:t>Греции</w:t>
      </w:r>
      <w:r w:rsidRPr="007E1757">
        <w:rPr>
          <w:rFonts w:ascii="Arial" w:hAnsi="Arial" w:cs="Arial"/>
          <w:szCs w:val="28"/>
        </w:rPr>
        <w:t xml:space="preserve"> зафиксирована 15 марта на острове Лесбос. На ферме заразились девять голов крупного рогатого скота. Последний на текущий момент случай заболевания отмечен на том же острове у овец и одной коровы 29 марта.</w:t>
      </w:r>
    </w:p>
    <w:p w14:paraId="70D1D437" w14:textId="3A595BEE" w:rsidR="007E1757" w:rsidRPr="007E1757" w:rsidRDefault="007E1757" w:rsidP="007E175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7E1757">
        <w:rPr>
          <w:rFonts w:ascii="Arial" w:hAnsi="Arial" w:cs="Arial"/>
          <w:szCs w:val="28"/>
        </w:rPr>
        <w:lastRenderedPageBreak/>
        <w:t xml:space="preserve">Все вспышки ящура сосредоточены в северной части острова, у западного побережья </w:t>
      </w:r>
      <w:r w:rsidRPr="007E1757">
        <w:rPr>
          <w:rFonts w:ascii="Arial" w:hAnsi="Arial" w:cs="Arial"/>
          <w:b/>
          <w:bCs/>
          <w:szCs w:val="28"/>
        </w:rPr>
        <w:t>Турции</w:t>
      </w:r>
      <w:r w:rsidRPr="007E1757">
        <w:rPr>
          <w:rFonts w:ascii="Arial" w:hAnsi="Arial" w:cs="Arial"/>
          <w:szCs w:val="28"/>
        </w:rPr>
        <w:t xml:space="preserve">. Всего заболело </w:t>
      </w:r>
      <w:r w:rsidRPr="007E1757">
        <w:rPr>
          <w:rFonts w:ascii="Arial" w:hAnsi="Arial" w:cs="Arial"/>
          <w:b/>
          <w:bCs/>
          <w:szCs w:val="28"/>
        </w:rPr>
        <w:t>438</w:t>
      </w:r>
      <w:r>
        <w:rPr>
          <w:rFonts w:ascii="Arial" w:hAnsi="Arial" w:cs="Arial"/>
          <w:szCs w:val="28"/>
        </w:rPr>
        <w:t xml:space="preserve"> </w:t>
      </w:r>
      <w:r w:rsidRPr="007E1757">
        <w:rPr>
          <w:rFonts w:ascii="Arial" w:hAnsi="Arial" w:cs="Arial"/>
          <w:szCs w:val="28"/>
        </w:rPr>
        <w:t>животных.</w:t>
      </w:r>
    </w:p>
    <w:p w14:paraId="3CC723EA" w14:textId="0AF791C4" w:rsidR="007E1757" w:rsidRDefault="007E1757" w:rsidP="007E175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7E1757">
        <w:rPr>
          <w:rFonts w:ascii="Arial" w:hAnsi="Arial" w:cs="Arial"/>
          <w:b/>
          <w:bCs/>
          <w:szCs w:val="28"/>
        </w:rPr>
        <w:t>Греция</w:t>
      </w:r>
      <w:r w:rsidRPr="007E1757">
        <w:rPr>
          <w:rFonts w:ascii="Arial" w:hAnsi="Arial" w:cs="Arial"/>
          <w:szCs w:val="28"/>
        </w:rPr>
        <w:t xml:space="preserve"> стала </w:t>
      </w:r>
      <w:r w:rsidRPr="007E1757">
        <w:rPr>
          <w:rFonts w:ascii="Arial" w:hAnsi="Arial" w:cs="Arial"/>
          <w:b/>
          <w:bCs/>
          <w:szCs w:val="28"/>
        </w:rPr>
        <w:t>пятой</w:t>
      </w:r>
      <w:r w:rsidRPr="007E1757">
        <w:rPr>
          <w:rFonts w:ascii="Arial" w:hAnsi="Arial" w:cs="Arial"/>
          <w:szCs w:val="28"/>
        </w:rPr>
        <w:t xml:space="preserve"> страной </w:t>
      </w:r>
      <w:r w:rsidRPr="007E1757">
        <w:rPr>
          <w:rFonts w:ascii="Arial" w:hAnsi="Arial" w:cs="Arial"/>
          <w:b/>
          <w:bCs/>
          <w:szCs w:val="28"/>
        </w:rPr>
        <w:t>Европейского</w:t>
      </w:r>
      <w:r w:rsidRPr="007E1757">
        <w:rPr>
          <w:rFonts w:ascii="Arial" w:hAnsi="Arial" w:cs="Arial"/>
          <w:szCs w:val="28"/>
        </w:rPr>
        <w:t xml:space="preserve"> </w:t>
      </w:r>
      <w:r w:rsidRPr="007E1757">
        <w:rPr>
          <w:rFonts w:ascii="Arial" w:hAnsi="Arial" w:cs="Arial"/>
          <w:b/>
          <w:bCs/>
          <w:szCs w:val="28"/>
        </w:rPr>
        <w:t>союза</w:t>
      </w:r>
      <w:r w:rsidRPr="007E1757">
        <w:rPr>
          <w:rFonts w:ascii="Arial" w:hAnsi="Arial" w:cs="Arial"/>
          <w:szCs w:val="28"/>
        </w:rPr>
        <w:t xml:space="preserve">, откуда запрещен импорт мяса в Канаду из-за ящура. В </w:t>
      </w:r>
      <w:r w:rsidRPr="007E1757">
        <w:rPr>
          <w:rFonts w:ascii="Arial" w:hAnsi="Arial" w:cs="Arial"/>
          <w:b/>
          <w:bCs/>
          <w:szCs w:val="28"/>
        </w:rPr>
        <w:t>2025</w:t>
      </w:r>
      <w:r>
        <w:rPr>
          <w:rFonts w:ascii="Arial" w:hAnsi="Arial" w:cs="Arial"/>
          <w:szCs w:val="28"/>
        </w:rPr>
        <w:t xml:space="preserve"> </w:t>
      </w:r>
      <w:r w:rsidRPr="007E1757">
        <w:rPr>
          <w:rFonts w:ascii="Arial" w:hAnsi="Arial" w:cs="Arial"/>
          <w:szCs w:val="28"/>
        </w:rPr>
        <w:t xml:space="preserve">году вспышки ящура зарегистрированы в </w:t>
      </w:r>
      <w:r w:rsidRPr="007E1757">
        <w:rPr>
          <w:rFonts w:ascii="Arial" w:hAnsi="Arial" w:cs="Arial"/>
          <w:b/>
          <w:bCs/>
          <w:szCs w:val="28"/>
        </w:rPr>
        <w:t>Венгрии</w:t>
      </w:r>
      <w:r w:rsidRPr="007E1757">
        <w:rPr>
          <w:rFonts w:ascii="Arial" w:hAnsi="Arial" w:cs="Arial"/>
          <w:szCs w:val="28"/>
        </w:rPr>
        <w:t xml:space="preserve">, </w:t>
      </w:r>
      <w:r w:rsidRPr="007E1757">
        <w:rPr>
          <w:rFonts w:ascii="Arial" w:hAnsi="Arial" w:cs="Arial"/>
          <w:b/>
          <w:bCs/>
          <w:szCs w:val="28"/>
        </w:rPr>
        <w:t>Словакии</w:t>
      </w:r>
      <w:r w:rsidRPr="007E1757">
        <w:rPr>
          <w:rFonts w:ascii="Arial" w:hAnsi="Arial" w:cs="Arial"/>
          <w:szCs w:val="28"/>
        </w:rPr>
        <w:t xml:space="preserve"> и на </w:t>
      </w:r>
      <w:r w:rsidRPr="007E1757">
        <w:rPr>
          <w:rFonts w:ascii="Arial" w:hAnsi="Arial" w:cs="Arial"/>
          <w:b/>
          <w:bCs/>
          <w:szCs w:val="28"/>
        </w:rPr>
        <w:t>Кипре</w:t>
      </w:r>
      <w:r w:rsidRPr="007E1757">
        <w:rPr>
          <w:rFonts w:ascii="Arial" w:hAnsi="Arial" w:cs="Arial"/>
          <w:szCs w:val="28"/>
        </w:rPr>
        <w:t>.</w:t>
      </w:r>
    </w:p>
    <w:p w14:paraId="0228BF2B" w14:textId="0EFBC2E2" w:rsidR="007E1757" w:rsidRDefault="00247B1A" w:rsidP="007E1757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24" w:history="1">
        <w:r w:rsidR="007E1757" w:rsidRPr="007821D4">
          <w:rPr>
            <w:rStyle w:val="a3"/>
            <w:rFonts w:ascii="Arial" w:hAnsi="Arial" w:cs="Arial"/>
            <w:szCs w:val="28"/>
          </w:rPr>
          <w:t>https://emeat.ru/novosti/kanada-zapretila-postavki-myasa-iz-greczii</w:t>
        </w:r>
      </w:hyperlink>
    </w:p>
    <w:p w14:paraId="31CFE96D" w14:textId="77777777" w:rsidR="007E1757" w:rsidRDefault="007E1757" w:rsidP="0016432F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28F1A538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  <w:r w:rsidRPr="002E33BF">
        <w:rPr>
          <w:rStyle w:val="a3"/>
          <w:rFonts w:ascii="Arial" w:hAnsi="Arial" w:cs="Arial"/>
          <w:i/>
          <w:iCs/>
          <w:color w:val="auto"/>
          <w:szCs w:val="28"/>
        </w:rPr>
        <w:t>Казахстан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. </w:t>
      </w:r>
      <w:r w:rsidRPr="002E33BF">
        <w:rPr>
          <w:rFonts w:ascii="Arial" w:hAnsi="Arial" w:cs="Arial"/>
          <w:bCs/>
          <w:szCs w:val="28"/>
        </w:rPr>
        <w:t xml:space="preserve">Впервые </w:t>
      </w:r>
      <w:r w:rsidRPr="002E33BF">
        <w:rPr>
          <w:rFonts w:ascii="Arial" w:hAnsi="Arial" w:cs="Arial"/>
          <w:b/>
          <w:szCs w:val="28"/>
        </w:rPr>
        <w:t>Казахстан</w:t>
      </w:r>
      <w:r w:rsidRPr="002E33BF">
        <w:rPr>
          <w:rFonts w:ascii="Arial" w:hAnsi="Arial" w:cs="Arial"/>
          <w:bCs/>
          <w:szCs w:val="28"/>
        </w:rPr>
        <w:t xml:space="preserve"> экспортировал халал-мясо </w:t>
      </w:r>
      <w:r w:rsidRPr="002E33BF">
        <w:rPr>
          <w:rFonts w:ascii="Arial" w:hAnsi="Arial" w:cs="Arial"/>
          <w:bCs/>
          <w:szCs w:val="28"/>
        </w:rPr>
        <w:br/>
        <w:t xml:space="preserve">в </w:t>
      </w:r>
      <w:r w:rsidRPr="002E33BF">
        <w:rPr>
          <w:rFonts w:ascii="Arial" w:hAnsi="Arial" w:cs="Arial"/>
          <w:b/>
          <w:szCs w:val="28"/>
        </w:rPr>
        <w:t>Саудовскую</w:t>
      </w:r>
      <w:r w:rsidRPr="002E33BF">
        <w:rPr>
          <w:rFonts w:ascii="Arial" w:hAnsi="Arial" w:cs="Arial"/>
          <w:bCs/>
          <w:szCs w:val="28"/>
        </w:rPr>
        <w:t xml:space="preserve"> </w:t>
      </w:r>
      <w:r w:rsidRPr="002E33BF">
        <w:rPr>
          <w:rFonts w:ascii="Arial" w:hAnsi="Arial" w:cs="Arial"/>
          <w:b/>
          <w:szCs w:val="28"/>
        </w:rPr>
        <w:t>Аравию</w:t>
      </w:r>
      <w:r w:rsidRPr="002E33BF">
        <w:rPr>
          <w:rFonts w:ascii="Arial" w:hAnsi="Arial" w:cs="Arial"/>
          <w:bCs/>
          <w:szCs w:val="28"/>
        </w:rPr>
        <w:t>, сообщает "</w:t>
      </w:r>
      <w:proofErr w:type="spellStart"/>
      <w:r w:rsidRPr="002E33BF">
        <w:rPr>
          <w:rFonts w:ascii="Arial" w:hAnsi="Arial" w:cs="Arial"/>
          <w:bCs/>
          <w:szCs w:val="28"/>
        </w:rPr>
        <w:t>КазСтандарт</w:t>
      </w:r>
      <w:proofErr w:type="spellEnd"/>
      <w:r w:rsidRPr="002E33BF">
        <w:rPr>
          <w:rFonts w:ascii="Arial" w:hAnsi="Arial" w:cs="Arial"/>
          <w:bCs/>
          <w:szCs w:val="28"/>
        </w:rPr>
        <w:t xml:space="preserve">". Документ признан </w:t>
      </w:r>
      <w:r w:rsidRPr="002E33BF">
        <w:rPr>
          <w:rFonts w:ascii="Arial" w:hAnsi="Arial" w:cs="Arial"/>
          <w:b/>
          <w:szCs w:val="28"/>
        </w:rPr>
        <w:t>Королевством</w:t>
      </w:r>
      <w:r w:rsidRPr="002E33BF">
        <w:rPr>
          <w:rFonts w:ascii="Arial" w:hAnsi="Arial" w:cs="Arial"/>
          <w:bCs/>
          <w:szCs w:val="28"/>
        </w:rPr>
        <w:t xml:space="preserve"> и это открывает новые возможности для экспорта, подчеркнули в Организации.</w:t>
      </w:r>
    </w:p>
    <w:p w14:paraId="595C1781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  <w:proofErr w:type="spellStart"/>
      <w:r w:rsidRPr="002E33BF">
        <w:rPr>
          <w:rFonts w:ascii="Arial" w:hAnsi="Arial" w:cs="Arial"/>
          <w:bCs/>
          <w:szCs w:val="28"/>
        </w:rPr>
        <w:t>КазСтандарт</w:t>
      </w:r>
      <w:proofErr w:type="spellEnd"/>
      <w:r w:rsidRPr="002E33BF">
        <w:rPr>
          <w:rFonts w:ascii="Arial" w:hAnsi="Arial" w:cs="Arial"/>
          <w:bCs/>
          <w:szCs w:val="28"/>
        </w:rPr>
        <w:t xml:space="preserve"> сегодня остается единственным национальным органом </w:t>
      </w:r>
      <w:r w:rsidRPr="002E33BF">
        <w:rPr>
          <w:rFonts w:ascii="Arial" w:hAnsi="Arial" w:cs="Arial"/>
          <w:b/>
          <w:szCs w:val="28"/>
        </w:rPr>
        <w:t>Казахстана</w:t>
      </w:r>
      <w:r w:rsidRPr="002E33BF">
        <w:rPr>
          <w:rFonts w:ascii="Arial" w:hAnsi="Arial" w:cs="Arial"/>
          <w:bCs/>
          <w:szCs w:val="28"/>
        </w:rPr>
        <w:t xml:space="preserve">, аккредитованным в </w:t>
      </w:r>
      <w:proofErr w:type="spellStart"/>
      <w:r w:rsidRPr="002E33BF">
        <w:rPr>
          <w:rFonts w:ascii="Arial" w:hAnsi="Arial" w:cs="Arial"/>
          <w:bCs/>
          <w:szCs w:val="28"/>
        </w:rPr>
        <w:t>Saudi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Halal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Center</w:t>
      </w:r>
      <w:proofErr w:type="spellEnd"/>
      <w:r w:rsidRPr="002E33BF">
        <w:rPr>
          <w:rFonts w:ascii="Arial" w:hAnsi="Arial" w:cs="Arial"/>
          <w:bCs/>
          <w:szCs w:val="28"/>
        </w:rPr>
        <w:t xml:space="preserve"> при </w:t>
      </w:r>
      <w:proofErr w:type="spellStart"/>
      <w:r w:rsidRPr="002E33BF">
        <w:rPr>
          <w:rFonts w:ascii="Arial" w:hAnsi="Arial" w:cs="Arial"/>
          <w:bCs/>
          <w:szCs w:val="28"/>
        </w:rPr>
        <w:t>Saudi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Food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and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Drug</w:t>
      </w:r>
      <w:proofErr w:type="spellEnd"/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Pr="002E33BF">
        <w:rPr>
          <w:rFonts w:ascii="Arial" w:hAnsi="Arial" w:cs="Arial"/>
          <w:bCs/>
          <w:szCs w:val="28"/>
        </w:rPr>
        <w:t>Authority</w:t>
      </w:r>
      <w:proofErr w:type="spellEnd"/>
      <w:r w:rsidRPr="002E33BF">
        <w:rPr>
          <w:rFonts w:ascii="Arial" w:hAnsi="Arial" w:cs="Arial"/>
          <w:bCs/>
          <w:szCs w:val="28"/>
        </w:rPr>
        <w:t xml:space="preserve">. Именно эти структуры отвечают за допуск продукции на рынок </w:t>
      </w:r>
      <w:r w:rsidRPr="002E33BF">
        <w:rPr>
          <w:rFonts w:ascii="Arial" w:hAnsi="Arial" w:cs="Arial"/>
          <w:b/>
          <w:szCs w:val="28"/>
        </w:rPr>
        <w:t>Саудовской</w:t>
      </w:r>
      <w:r w:rsidRPr="002E33BF">
        <w:rPr>
          <w:rFonts w:ascii="Arial" w:hAnsi="Arial" w:cs="Arial"/>
          <w:bCs/>
          <w:szCs w:val="28"/>
        </w:rPr>
        <w:t xml:space="preserve"> </w:t>
      </w:r>
      <w:r w:rsidRPr="002E33BF">
        <w:rPr>
          <w:rFonts w:ascii="Arial" w:hAnsi="Arial" w:cs="Arial"/>
          <w:b/>
          <w:szCs w:val="28"/>
        </w:rPr>
        <w:t>Аравии</w:t>
      </w:r>
      <w:r w:rsidRPr="002E33BF">
        <w:rPr>
          <w:rFonts w:ascii="Arial" w:hAnsi="Arial" w:cs="Arial"/>
          <w:bCs/>
          <w:szCs w:val="28"/>
        </w:rPr>
        <w:t xml:space="preserve"> и подтверждают соответствие требованиям шариата и международным стандартам. Без такого признания экспорт халал-продукции в королевство невозможен. </w:t>
      </w:r>
    </w:p>
    <w:p w14:paraId="3CFE989D" w14:textId="77777777" w:rsidR="00282EFC" w:rsidRPr="00D55E82" w:rsidRDefault="00247B1A" w:rsidP="00282EFC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25" w:history="1">
        <w:r w:rsidR="00282EFC" w:rsidRPr="002E33BF">
          <w:rPr>
            <w:rStyle w:val="a3"/>
            <w:rFonts w:ascii="Arial" w:hAnsi="Arial" w:cs="Arial"/>
            <w:szCs w:val="28"/>
          </w:rPr>
          <w:t>https://ru.sputnik.kz/</w:t>
        </w:r>
        <w:r w:rsidR="00282EFC" w:rsidRPr="002E33BF">
          <w:rPr>
            <w:rStyle w:val="a3"/>
            <w:rFonts w:ascii="Arial" w:hAnsi="Arial" w:cs="Arial"/>
            <w:bCs/>
            <w:szCs w:val="28"/>
          </w:rPr>
          <w:t>20260406</w:t>
        </w:r>
        <w:r w:rsidR="00282EFC" w:rsidRPr="002E33BF">
          <w:rPr>
            <w:rStyle w:val="a3"/>
            <w:rFonts w:ascii="Arial" w:hAnsi="Arial" w:cs="Arial"/>
            <w:szCs w:val="28"/>
          </w:rPr>
          <w:t>/kazakhstan-vpervye-eksportiroval-khalal-baraninu-v-oae-</w:t>
        </w:r>
        <w:r w:rsidR="00282EFC" w:rsidRPr="002E33BF">
          <w:rPr>
            <w:rStyle w:val="a3"/>
            <w:rFonts w:ascii="Arial" w:hAnsi="Arial" w:cs="Arial"/>
            <w:bCs/>
            <w:szCs w:val="28"/>
          </w:rPr>
          <w:t>62442359</w:t>
        </w:r>
        <w:r w:rsidR="00282EFC" w:rsidRPr="002E33BF">
          <w:rPr>
            <w:rStyle w:val="a3"/>
            <w:rFonts w:ascii="Arial" w:hAnsi="Arial" w:cs="Arial"/>
            <w:szCs w:val="28"/>
          </w:rPr>
          <w:t>.html</w:t>
        </w:r>
      </w:hyperlink>
    </w:p>
    <w:p w14:paraId="70B69EA9" w14:textId="77777777" w:rsidR="00282EFC" w:rsidRDefault="00282EFC" w:rsidP="0016432F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1062A09B" w14:textId="1321DA48" w:rsidR="00BB7867" w:rsidRPr="00BB7867" w:rsidRDefault="00BB7867" w:rsidP="00BB786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BB7867">
        <w:rPr>
          <w:rFonts w:ascii="Arial" w:hAnsi="Arial" w:cs="Arial"/>
          <w:i/>
          <w:iCs/>
          <w:szCs w:val="28"/>
          <w:u w:val="single"/>
        </w:rPr>
        <w:t>Кыргызстан</w:t>
      </w:r>
      <w:r>
        <w:rPr>
          <w:rFonts w:ascii="Arial" w:hAnsi="Arial" w:cs="Arial"/>
          <w:szCs w:val="28"/>
          <w:u w:val="single"/>
        </w:rPr>
        <w:t xml:space="preserve">. </w:t>
      </w:r>
      <w:r w:rsidRPr="00BB7867">
        <w:rPr>
          <w:rFonts w:ascii="Arial" w:hAnsi="Arial" w:cs="Arial"/>
          <w:szCs w:val="28"/>
        </w:rPr>
        <w:t xml:space="preserve">Кабинет Министров </w:t>
      </w:r>
      <w:r w:rsidRPr="00BB7867">
        <w:rPr>
          <w:rFonts w:ascii="Arial" w:hAnsi="Arial" w:cs="Arial"/>
          <w:b/>
          <w:bCs/>
          <w:szCs w:val="28"/>
        </w:rPr>
        <w:t>Кыргызской</w:t>
      </w:r>
      <w:r w:rsidRPr="00BB7867">
        <w:rPr>
          <w:rFonts w:ascii="Arial" w:hAnsi="Arial" w:cs="Arial"/>
          <w:szCs w:val="28"/>
        </w:rPr>
        <w:t xml:space="preserve"> </w:t>
      </w:r>
      <w:r w:rsidRPr="00BB7867">
        <w:rPr>
          <w:rFonts w:ascii="Arial" w:hAnsi="Arial" w:cs="Arial"/>
          <w:b/>
          <w:bCs/>
          <w:szCs w:val="28"/>
        </w:rPr>
        <w:t>Республики</w:t>
      </w:r>
      <w:r w:rsidRPr="00BB7867">
        <w:rPr>
          <w:rFonts w:ascii="Arial" w:hAnsi="Arial" w:cs="Arial"/>
          <w:szCs w:val="28"/>
        </w:rPr>
        <w:t xml:space="preserve"> внес на рассмотрение проект постановления о внесении изменений </w:t>
      </w:r>
      <w:r>
        <w:rPr>
          <w:rFonts w:ascii="Arial" w:hAnsi="Arial" w:cs="Arial"/>
          <w:szCs w:val="28"/>
        </w:rPr>
        <w:br/>
      </w:r>
      <w:r w:rsidRPr="00BB7867">
        <w:rPr>
          <w:rFonts w:ascii="Arial" w:hAnsi="Arial" w:cs="Arial"/>
          <w:szCs w:val="28"/>
        </w:rPr>
        <w:t>в действующий запрет на вывоз сельскохозяйственных животных. Документ предусматривает возможность экспорта племенных овец породы «Арашан».</w:t>
      </w:r>
    </w:p>
    <w:p w14:paraId="32B809E4" w14:textId="77777777" w:rsidR="00BB7867" w:rsidRDefault="00BB7867" w:rsidP="00BB7867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BB7867">
        <w:rPr>
          <w:rFonts w:ascii="Arial" w:hAnsi="Arial" w:cs="Arial"/>
          <w:szCs w:val="28"/>
        </w:rPr>
        <w:t>Сейчас в стране действует временный запрет на вывоз крупного рогатого скота, лошадей, овец и коз, введённый для обеспечения продовольственной безопасности и сдерживания роста цен на мясо. При этом предлагаемые изменения позволят сделать исключение для племенных овец.</w:t>
      </w:r>
    </w:p>
    <w:p w14:paraId="1951650F" w14:textId="0983D264" w:rsidR="00BB7867" w:rsidRDefault="00247B1A" w:rsidP="00BB7867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26" w:history="1">
        <w:r w:rsidR="00BB7867" w:rsidRPr="007821D4">
          <w:rPr>
            <w:rStyle w:val="a3"/>
            <w:rFonts w:ascii="Arial" w:hAnsi="Arial" w:cs="Arial"/>
            <w:szCs w:val="28"/>
          </w:rPr>
          <w:t>https://emeat.ru/novosti/v-kyirgyizstane-mogut-razreshit-eksport-plemennyix-ovecz-porodyi-arashan-nesmotrya-na-zapret-na-vyivoz-skota</w:t>
        </w:r>
      </w:hyperlink>
    </w:p>
    <w:p w14:paraId="611A91BB" w14:textId="77777777" w:rsidR="00BB7867" w:rsidRPr="007E1757" w:rsidRDefault="00BB7867" w:rsidP="0016432F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65711D1C" w14:textId="1CE4B63E" w:rsidR="00FC7139" w:rsidRPr="002E33BF" w:rsidRDefault="00FC7139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Рынок кормов</w:t>
      </w:r>
    </w:p>
    <w:p w14:paraId="0B6F6E4A" w14:textId="77777777" w:rsidR="00B56C6D" w:rsidRPr="00D55E82" w:rsidRDefault="00FC7139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Китай</w:t>
      </w:r>
      <w:r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b/>
          <w:bCs/>
          <w:szCs w:val="28"/>
        </w:rPr>
        <w:t>Китайские</w:t>
      </w:r>
      <w:r w:rsidRPr="002E33BF">
        <w:rPr>
          <w:rFonts w:ascii="Arial" w:hAnsi="Arial" w:cs="Arial"/>
          <w:szCs w:val="28"/>
        </w:rPr>
        <w:t xml:space="preserve"> фермеры снижают использование соевых бобов в кормах для сельскохозяйственных животных, заменяя их более дешевыми местными ингредиентами. </w:t>
      </w:r>
    </w:p>
    <w:p w14:paraId="0BC94E0C" w14:textId="0C663D70" w:rsidR="00B56C6D" w:rsidRPr="00D55E82" w:rsidRDefault="00FC7139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марте прошлого года, во время усиления торговой напряженности между </w:t>
      </w:r>
      <w:r w:rsidRPr="002E33BF">
        <w:rPr>
          <w:rFonts w:ascii="Arial" w:hAnsi="Arial" w:cs="Arial"/>
          <w:b/>
          <w:bCs/>
          <w:szCs w:val="28"/>
        </w:rPr>
        <w:t>Китаем</w:t>
      </w:r>
      <w:r w:rsidRPr="002E33BF">
        <w:rPr>
          <w:rFonts w:ascii="Arial" w:hAnsi="Arial" w:cs="Arial"/>
          <w:szCs w:val="28"/>
        </w:rPr>
        <w:t xml:space="preserve"> и </w:t>
      </w:r>
      <w:r w:rsidRPr="002E33BF">
        <w:rPr>
          <w:rFonts w:ascii="Arial" w:hAnsi="Arial" w:cs="Arial"/>
          <w:b/>
          <w:bCs/>
          <w:szCs w:val="28"/>
        </w:rPr>
        <w:t>США</w:t>
      </w:r>
      <w:r w:rsidRPr="002E33BF">
        <w:rPr>
          <w:rFonts w:ascii="Arial" w:hAnsi="Arial" w:cs="Arial"/>
          <w:szCs w:val="28"/>
        </w:rPr>
        <w:t xml:space="preserve">, правительство ускорило реализацию программы по диверсификации источников белка для животноводства. Опрос десятков производителей животноводческой продукции и кормов, аналитиков и отраслевых экспертов подтвердил, что Пекин активно продвигает альтернативные технологии, в частности, использование ферментированных кормов вместо соевых бобов, </w:t>
      </w:r>
      <w:r w:rsidRPr="002E33BF">
        <w:rPr>
          <w:rFonts w:ascii="Arial" w:hAnsi="Arial" w:cs="Arial"/>
          <w:b/>
          <w:bCs/>
          <w:szCs w:val="28"/>
        </w:rPr>
        <w:t>80%</w:t>
      </w:r>
      <w:r w:rsidRPr="002E33BF">
        <w:rPr>
          <w:rFonts w:ascii="Arial" w:hAnsi="Arial" w:cs="Arial"/>
          <w:szCs w:val="28"/>
        </w:rPr>
        <w:t xml:space="preserve"> из которых импортируется. </w:t>
      </w:r>
    </w:p>
    <w:p w14:paraId="0C527F49" w14:textId="3DF21981" w:rsidR="00FC7139" w:rsidRPr="002E33BF" w:rsidRDefault="00FC7139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szCs w:val="28"/>
        </w:rPr>
        <w:lastRenderedPageBreak/>
        <w:t xml:space="preserve">По словам аналитика компании </w:t>
      </w:r>
      <w:proofErr w:type="spellStart"/>
      <w:r w:rsidRPr="002E33BF">
        <w:rPr>
          <w:rFonts w:ascii="Arial" w:hAnsi="Arial" w:cs="Arial"/>
          <w:szCs w:val="28"/>
        </w:rPr>
        <w:t>Beijing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Orient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Agribusiness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Consultants</w:t>
      </w:r>
      <w:proofErr w:type="spellEnd"/>
      <w:r w:rsidRPr="002E33BF">
        <w:rPr>
          <w:rFonts w:ascii="Arial" w:hAnsi="Arial" w:cs="Arial"/>
          <w:szCs w:val="28"/>
        </w:rPr>
        <w:t xml:space="preserve"> Фу </w:t>
      </w:r>
      <w:proofErr w:type="spellStart"/>
      <w:r w:rsidRPr="002E33BF">
        <w:rPr>
          <w:rFonts w:ascii="Arial" w:hAnsi="Arial" w:cs="Arial"/>
          <w:szCs w:val="28"/>
        </w:rPr>
        <w:t>Чжэньчжэня</w:t>
      </w:r>
      <w:proofErr w:type="spellEnd"/>
      <w:r w:rsidRPr="002E33BF">
        <w:rPr>
          <w:rFonts w:ascii="Arial" w:hAnsi="Arial" w:cs="Arial"/>
          <w:szCs w:val="28"/>
        </w:rPr>
        <w:t xml:space="preserve">, в сельском хозяйстве «самой важной целью национальной политики на данный момент является сокращение потребления соевого шрота». В настоящее время в общем объеме промышленных кормов в стране </w:t>
      </w:r>
      <w:r w:rsidRPr="002E33BF">
        <w:rPr>
          <w:rFonts w:ascii="Arial" w:hAnsi="Arial" w:cs="Arial"/>
          <w:b/>
          <w:bCs/>
          <w:szCs w:val="28"/>
        </w:rPr>
        <w:t>8%</w:t>
      </w:r>
      <w:r w:rsidRPr="002E33BF">
        <w:rPr>
          <w:rFonts w:ascii="Arial" w:hAnsi="Arial" w:cs="Arial"/>
          <w:szCs w:val="28"/>
        </w:rPr>
        <w:t xml:space="preserve"> приходится на ферментированные корма (по сравнению с 3% в 2022 году). Согласно прогнозам отраслевых экспертов, к </w:t>
      </w:r>
      <w:r w:rsidRPr="002E33BF">
        <w:rPr>
          <w:rFonts w:ascii="Arial" w:hAnsi="Arial" w:cs="Arial"/>
          <w:b/>
          <w:bCs/>
          <w:szCs w:val="28"/>
        </w:rPr>
        <w:t>2030</w:t>
      </w:r>
      <w:r w:rsidRPr="002E33BF">
        <w:rPr>
          <w:rFonts w:ascii="Arial" w:hAnsi="Arial" w:cs="Arial"/>
          <w:szCs w:val="28"/>
        </w:rPr>
        <w:t xml:space="preserve"> году эта доля, вероятно, достигнет </w:t>
      </w:r>
      <w:r w:rsidRPr="002E33BF">
        <w:rPr>
          <w:rFonts w:ascii="Arial" w:hAnsi="Arial" w:cs="Arial"/>
          <w:b/>
          <w:bCs/>
          <w:szCs w:val="28"/>
        </w:rPr>
        <w:t>15%</w:t>
      </w:r>
      <w:r w:rsidRPr="002E33BF">
        <w:rPr>
          <w:rFonts w:ascii="Arial" w:hAnsi="Arial" w:cs="Arial"/>
          <w:szCs w:val="28"/>
        </w:rPr>
        <w:t>.</w:t>
      </w:r>
    </w:p>
    <w:p w14:paraId="490B6740" w14:textId="081EE615" w:rsidR="00FC7139" w:rsidRPr="002E33BF" w:rsidRDefault="00247B1A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27" w:history="1">
        <w:r w:rsidR="00B05CA2" w:rsidRPr="002E33BF">
          <w:rPr>
            <w:rStyle w:val="a3"/>
            <w:rFonts w:ascii="Arial" w:hAnsi="Arial" w:cs="Arial"/>
            <w:szCs w:val="28"/>
          </w:rPr>
          <w:t>https://www.reuters.com/world/china/chinese-pigs-fed-new-menu-beijing-weans-farmers-off-us-soy-2026-04-07/</w:t>
        </w:r>
      </w:hyperlink>
    </w:p>
    <w:p w14:paraId="44677871" w14:textId="77777777" w:rsidR="00FC7139" w:rsidRPr="002E33BF" w:rsidRDefault="00FC7139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0C4D845E" w14:textId="3F769CBB" w:rsidR="008C600E" w:rsidRPr="002E33BF" w:rsidRDefault="008C600E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Риски и последствия эскалации конфликта на Ближнем Востоке</w:t>
      </w:r>
    </w:p>
    <w:p w14:paraId="6935D33A" w14:textId="6727C66B" w:rsidR="00B51349" w:rsidRPr="002E33BF" w:rsidRDefault="00B51349" w:rsidP="00B51349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Мир</w:t>
      </w:r>
      <w:r w:rsidRPr="002E33BF">
        <w:rPr>
          <w:rFonts w:ascii="Arial" w:hAnsi="Arial" w:cs="Arial"/>
          <w:szCs w:val="28"/>
        </w:rPr>
        <w:t xml:space="preserve">. Военный конфликт на </w:t>
      </w:r>
      <w:r w:rsidRPr="002E33BF">
        <w:rPr>
          <w:rFonts w:ascii="Arial" w:hAnsi="Arial" w:cs="Arial"/>
          <w:b/>
          <w:bCs/>
          <w:szCs w:val="28"/>
        </w:rPr>
        <w:t>Ближнем</w:t>
      </w:r>
      <w:r w:rsidRPr="002E33BF">
        <w:rPr>
          <w:rFonts w:ascii="Arial" w:hAnsi="Arial" w:cs="Arial"/>
          <w:szCs w:val="28"/>
        </w:rPr>
        <w:t xml:space="preserve"> </w:t>
      </w:r>
      <w:r w:rsidRPr="002E33BF">
        <w:rPr>
          <w:rFonts w:ascii="Arial" w:hAnsi="Arial" w:cs="Arial"/>
          <w:b/>
          <w:bCs/>
          <w:szCs w:val="28"/>
        </w:rPr>
        <w:t>Востоке</w:t>
      </w:r>
      <w:r w:rsidRPr="002E33BF">
        <w:rPr>
          <w:rFonts w:ascii="Arial" w:hAnsi="Arial" w:cs="Arial"/>
          <w:szCs w:val="28"/>
        </w:rPr>
        <w:t xml:space="preserve"> и рост цен </w:t>
      </w:r>
      <w:r w:rsidR="006672F2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на нефть создают предпосылки для роста глобального спроса </w:t>
      </w:r>
      <w:r w:rsidR="006672F2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>на растительные масла как сырье для производства биодизеля.</w:t>
      </w:r>
    </w:p>
    <w:p w14:paraId="50F54B3C" w14:textId="6D1E9B0E" w:rsidR="00B51349" w:rsidRPr="002E33BF" w:rsidRDefault="00B51349" w:rsidP="00B51349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Так, по оценке Oil World, использование </w:t>
      </w:r>
      <w:r w:rsidRPr="002E33BF">
        <w:rPr>
          <w:rFonts w:ascii="Arial" w:hAnsi="Arial" w:cs="Arial"/>
          <w:b/>
          <w:bCs/>
          <w:szCs w:val="28"/>
        </w:rPr>
        <w:t>трех</w:t>
      </w:r>
      <w:r w:rsidRPr="002E33BF">
        <w:rPr>
          <w:rFonts w:ascii="Arial" w:hAnsi="Arial" w:cs="Arial"/>
          <w:szCs w:val="28"/>
        </w:rPr>
        <w:t xml:space="preserve"> основных видов растительных масел (пальмового, соевого и рапсового) в производстве биодизеля в </w:t>
      </w:r>
      <w:r w:rsidR="008B267D" w:rsidRPr="002E33BF">
        <w:rPr>
          <w:rFonts w:ascii="Arial" w:hAnsi="Arial" w:cs="Arial"/>
          <w:b/>
          <w:szCs w:val="28"/>
        </w:rPr>
        <w:t>2026</w:t>
      </w:r>
      <w:r w:rsidRPr="002E33BF">
        <w:rPr>
          <w:rFonts w:ascii="Arial" w:hAnsi="Arial" w:cs="Arial"/>
          <w:szCs w:val="28"/>
        </w:rPr>
        <w:t xml:space="preserve"> г. может увеличиться на </w:t>
      </w:r>
      <w:r w:rsidR="008B267D" w:rsidRPr="002E33BF">
        <w:rPr>
          <w:rFonts w:ascii="Arial" w:hAnsi="Arial" w:cs="Arial"/>
          <w:b/>
          <w:szCs w:val="28"/>
        </w:rPr>
        <w:t>11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- до </w:t>
      </w:r>
      <w:r w:rsidR="008B267D" w:rsidRPr="002E33BF">
        <w:rPr>
          <w:rFonts w:ascii="Arial" w:hAnsi="Arial" w:cs="Arial"/>
          <w:b/>
          <w:szCs w:val="28"/>
        </w:rPr>
        <w:t>48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тонн. Это самый высокий уровень использования за многолетний период.</w:t>
      </w:r>
    </w:p>
    <w:p w14:paraId="6D541D9A" w14:textId="339409B4" w:rsidR="00B51349" w:rsidRPr="002E33BF" w:rsidRDefault="00B51349" w:rsidP="00B51349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Соевое масло продемонстрирует наибольший прирост (+</w:t>
      </w:r>
      <w:r w:rsidR="008B267D" w:rsidRPr="002E33BF">
        <w:rPr>
          <w:rFonts w:ascii="Arial" w:hAnsi="Arial" w:cs="Arial"/>
          <w:szCs w:val="28"/>
        </w:rPr>
        <w:t>2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szCs w:val="28"/>
        </w:rPr>
        <w:t>3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 в год, или +</w:t>
      </w:r>
      <w:r w:rsidR="008B267D" w:rsidRPr="002E33BF">
        <w:rPr>
          <w:rFonts w:ascii="Arial" w:hAnsi="Arial" w:cs="Arial"/>
          <w:szCs w:val="28"/>
        </w:rPr>
        <w:t>16</w:t>
      </w:r>
      <w:r w:rsidRPr="002E33BF">
        <w:rPr>
          <w:rFonts w:ascii="Arial" w:hAnsi="Arial" w:cs="Arial"/>
          <w:szCs w:val="28"/>
        </w:rPr>
        <w:t xml:space="preserve">% - до </w:t>
      </w:r>
      <w:r w:rsidR="008B267D" w:rsidRPr="002E33BF">
        <w:rPr>
          <w:rFonts w:ascii="Arial" w:hAnsi="Arial" w:cs="Arial"/>
          <w:szCs w:val="28"/>
        </w:rPr>
        <w:t>16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szCs w:val="28"/>
        </w:rPr>
        <w:t>9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тонн), в то время как основным сырьем останется пальмовое с объемом </w:t>
      </w:r>
      <w:r w:rsidR="008B267D" w:rsidRPr="002E33BF">
        <w:rPr>
          <w:rFonts w:ascii="Arial" w:hAnsi="Arial" w:cs="Arial"/>
          <w:b/>
          <w:szCs w:val="28"/>
        </w:rPr>
        <w:t>21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тонн. Вследствие большой зависимости от спроса со стороны сектора биодизеля именно соевое масло наиболее чувствительно реагировало на повышение цен в секторе нефти в марте.</w:t>
      </w:r>
    </w:p>
    <w:p w14:paraId="4F0090DC" w14:textId="7ADF20A5" w:rsidR="00B51349" w:rsidRPr="002E33BF" w:rsidRDefault="00247B1A" w:rsidP="00B51349">
      <w:pPr>
        <w:spacing w:after="0"/>
        <w:ind w:firstLine="709"/>
        <w:jc w:val="both"/>
        <w:rPr>
          <w:rStyle w:val="a3"/>
          <w:rFonts w:ascii="Arial" w:hAnsi="Arial" w:cs="Arial"/>
          <w:bCs/>
          <w:color w:val="auto"/>
          <w:szCs w:val="28"/>
        </w:rPr>
      </w:pPr>
      <w:hyperlink r:id="rId28" w:history="1">
        <w:r w:rsidR="006672F2" w:rsidRPr="002E33BF">
          <w:rPr>
            <w:rStyle w:val="a3"/>
            <w:rFonts w:ascii="Arial" w:hAnsi="Arial" w:cs="Arial"/>
            <w:szCs w:val="28"/>
          </w:rPr>
          <w:t>https://www.apk-inform.com/ru/news/main/</w:t>
        </w:r>
        <w:r w:rsidR="006672F2" w:rsidRPr="002E33BF">
          <w:rPr>
            <w:rStyle w:val="a3"/>
            <w:rFonts w:ascii="Arial" w:hAnsi="Arial" w:cs="Arial"/>
            <w:bCs/>
            <w:szCs w:val="28"/>
          </w:rPr>
          <w:t>1553852</w:t>
        </w:r>
      </w:hyperlink>
    </w:p>
    <w:p w14:paraId="1468713E" w14:textId="77777777" w:rsidR="00471297" w:rsidRPr="002E33BF" w:rsidRDefault="00471297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</w:p>
    <w:p w14:paraId="53285A4F" w14:textId="4C41D3D5" w:rsidR="00A1230F" w:rsidRPr="002E33BF" w:rsidRDefault="00A1230F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Цены на продовольствие</w:t>
      </w:r>
    </w:p>
    <w:p w14:paraId="5CF1A323" w14:textId="32DBB3C4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Россия</w:t>
      </w:r>
      <w:r w:rsidR="00A1230F"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szCs w:val="28"/>
        </w:rPr>
        <w:t xml:space="preserve">В марте продукты питания в </w:t>
      </w:r>
      <w:r w:rsidRPr="002E33BF">
        <w:rPr>
          <w:rFonts w:ascii="Arial" w:hAnsi="Arial" w:cs="Arial"/>
          <w:b/>
          <w:bCs/>
          <w:szCs w:val="28"/>
        </w:rPr>
        <w:t>России</w:t>
      </w:r>
      <w:r w:rsidRPr="002E33BF">
        <w:rPr>
          <w:rFonts w:ascii="Arial" w:hAnsi="Arial" w:cs="Arial"/>
          <w:szCs w:val="28"/>
        </w:rPr>
        <w:t xml:space="preserve"> к февралю подорожали на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, алкогольные напитки подорожали на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b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b/>
          <w:szCs w:val="28"/>
        </w:rPr>
        <w:t>%</w:t>
      </w:r>
      <w:r w:rsidRPr="002E33BF">
        <w:rPr>
          <w:rFonts w:ascii="Arial" w:hAnsi="Arial" w:cs="Arial"/>
          <w:szCs w:val="28"/>
        </w:rPr>
        <w:t>, сообщил Росстат.</w:t>
      </w:r>
    </w:p>
    <w:p w14:paraId="1E433604" w14:textId="59AF6BEE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Темпы роста по сравнению с февралем замедлились. В феврале они составили соответственно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8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и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6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, в январе -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8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и 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>.</w:t>
      </w:r>
    </w:p>
    <w:p w14:paraId="16E19C41" w14:textId="1F2C7AD0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С начала года цены на продукты питания стали выше на </w:t>
      </w:r>
      <w:r w:rsidR="008B267D" w:rsidRPr="002E33BF">
        <w:rPr>
          <w:rFonts w:ascii="Arial" w:hAnsi="Arial" w:cs="Arial"/>
          <w:b/>
          <w:szCs w:val="28"/>
        </w:rPr>
        <w:t>2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</w:t>
      </w:r>
      <w:r w:rsidR="006672F2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(на алкоголь - на </w:t>
      </w:r>
      <w:r w:rsidR="008B267D" w:rsidRPr="002E33BF">
        <w:rPr>
          <w:rFonts w:ascii="Arial" w:hAnsi="Arial" w:cs="Arial"/>
          <w:bCs/>
          <w:szCs w:val="28"/>
        </w:rPr>
        <w:t>5</w:t>
      </w:r>
      <w:r w:rsidRPr="002E33BF">
        <w:rPr>
          <w:rFonts w:ascii="Arial" w:hAnsi="Arial" w:cs="Arial"/>
          <w:bCs/>
          <w:szCs w:val="28"/>
        </w:rPr>
        <w:t>,</w:t>
      </w:r>
      <w:r w:rsidR="008B267D" w:rsidRPr="002E33BF">
        <w:rPr>
          <w:rFonts w:ascii="Arial" w:hAnsi="Arial" w:cs="Arial"/>
          <w:bCs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%), в годовом выражении - на 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szCs w:val="28"/>
        </w:rPr>
        <w:t xml:space="preserve">% (на </w:t>
      </w:r>
      <w:r w:rsidR="008B267D" w:rsidRPr="002E33BF">
        <w:rPr>
          <w:rFonts w:ascii="Arial" w:hAnsi="Arial" w:cs="Arial"/>
          <w:bCs/>
          <w:szCs w:val="28"/>
        </w:rPr>
        <w:t>10</w:t>
      </w:r>
      <w:r w:rsidRPr="002E33BF">
        <w:rPr>
          <w:rFonts w:ascii="Arial" w:hAnsi="Arial" w:cs="Arial"/>
          <w:bCs/>
          <w:szCs w:val="28"/>
        </w:rPr>
        <w:t>,</w:t>
      </w:r>
      <w:r w:rsidR="008B267D" w:rsidRPr="002E33BF">
        <w:rPr>
          <w:rFonts w:ascii="Arial" w:hAnsi="Arial" w:cs="Arial"/>
          <w:bCs/>
          <w:szCs w:val="28"/>
        </w:rPr>
        <w:t>7</w:t>
      </w:r>
      <w:r w:rsidRPr="002E33BF">
        <w:rPr>
          <w:rFonts w:ascii="Arial" w:hAnsi="Arial" w:cs="Arial"/>
          <w:szCs w:val="28"/>
        </w:rPr>
        <w:t>%).</w:t>
      </w:r>
    </w:p>
    <w:p w14:paraId="08CE3009" w14:textId="43916BEF" w:rsidR="00140436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Наибольшие темпы роста (за исключением плодоовощной продукции) в марте показали яйца, подорожавшие на </w:t>
      </w:r>
      <w:r w:rsidR="008B267D" w:rsidRPr="002E33BF">
        <w:rPr>
          <w:rFonts w:ascii="Arial" w:hAnsi="Arial" w:cs="Arial"/>
          <w:b/>
          <w:szCs w:val="28"/>
        </w:rPr>
        <w:t>10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. Рост ускорился с 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в феврале. С начала года яйца стали дороже на </w:t>
      </w:r>
      <w:r w:rsidR="008B267D" w:rsidRPr="002E33BF">
        <w:rPr>
          <w:rFonts w:ascii="Arial" w:hAnsi="Arial" w:cs="Arial"/>
          <w:b/>
          <w:szCs w:val="28"/>
        </w:rPr>
        <w:t>21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, по сравнению с мартом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 xml:space="preserve"> года - на 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>.</w:t>
      </w:r>
    </w:p>
    <w:p w14:paraId="339DDDDF" w14:textId="1A9A532F" w:rsidR="003E6BC9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b/>
          <w:bCs/>
          <w:color w:val="auto"/>
          <w:szCs w:val="28"/>
        </w:rPr>
      </w:pPr>
      <w:hyperlink r:id="rId29" w:history="1">
        <w:r w:rsidR="006672F2" w:rsidRPr="002E33BF">
          <w:rPr>
            <w:rStyle w:val="a3"/>
            <w:rFonts w:ascii="Arial" w:hAnsi="Arial" w:cs="Arial"/>
            <w:bCs/>
            <w:szCs w:val="28"/>
          </w:rPr>
          <w:t>https://www.interfax.ru/business/</w:t>
        </w:r>
        <w:r w:rsidR="006672F2" w:rsidRPr="002E33BF">
          <w:rPr>
            <w:rStyle w:val="a3"/>
            <w:rFonts w:ascii="Arial" w:hAnsi="Arial" w:cs="Arial"/>
            <w:szCs w:val="28"/>
          </w:rPr>
          <w:t>1083316</w:t>
        </w:r>
      </w:hyperlink>
    </w:p>
    <w:p w14:paraId="4EC21BA8" w14:textId="5E3D09FB" w:rsidR="00B37AA6" w:rsidRPr="002E33BF" w:rsidRDefault="00B37AA6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205C21C9" w14:textId="49943E2C" w:rsidR="00647FFB" w:rsidRPr="002E33BF" w:rsidRDefault="00B82247" w:rsidP="00647FF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Россия</w:t>
      </w:r>
      <w:r w:rsidR="0052125D" w:rsidRPr="002E33BF">
        <w:rPr>
          <w:rFonts w:ascii="Arial" w:hAnsi="Arial" w:cs="Arial"/>
          <w:szCs w:val="28"/>
        </w:rPr>
        <w:t>.</w:t>
      </w:r>
      <w:r w:rsidR="0052125D" w:rsidRPr="00B56C6D">
        <w:rPr>
          <w:rFonts w:ascii="Arial" w:hAnsi="Arial" w:cs="Arial"/>
          <w:szCs w:val="28"/>
        </w:rPr>
        <w:t xml:space="preserve"> </w:t>
      </w:r>
      <w:r w:rsidR="00647FFB" w:rsidRPr="002E33BF">
        <w:rPr>
          <w:rFonts w:ascii="Arial" w:hAnsi="Arial" w:cs="Arial"/>
          <w:szCs w:val="28"/>
        </w:rPr>
        <w:t xml:space="preserve">Цены практически на все овощи и фрукты в </w:t>
      </w:r>
      <w:r w:rsidR="00647FFB" w:rsidRPr="002E33BF">
        <w:rPr>
          <w:rFonts w:ascii="Arial" w:hAnsi="Arial" w:cs="Arial"/>
          <w:b/>
          <w:bCs/>
          <w:szCs w:val="28"/>
        </w:rPr>
        <w:t>России</w:t>
      </w:r>
      <w:r w:rsidR="00647FFB" w:rsidRPr="002E33BF">
        <w:rPr>
          <w:rFonts w:ascii="Arial" w:hAnsi="Arial" w:cs="Arial"/>
          <w:szCs w:val="28"/>
        </w:rPr>
        <w:t xml:space="preserve"> сейчас ниже прошлогодних, несмотря на характерный для этого периода года сезонный фактор, рассказал Минсельхоз.</w:t>
      </w:r>
    </w:p>
    <w:p w14:paraId="6092CC8C" w14:textId="19D6940F" w:rsidR="00647FFB" w:rsidRPr="002E33BF" w:rsidRDefault="00647FFB" w:rsidP="00647FF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lastRenderedPageBreak/>
        <w:t xml:space="preserve">Высокие объемы производства позволяют обеспечивать стабильную ценовую ситуацию. После поступления на рынок нового урожая ожидается традиционное снижение стоимости </w:t>
      </w:r>
      <w:r w:rsidR="00374C46" w:rsidRPr="002E33BF">
        <w:rPr>
          <w:rFonts w:ascii="Arial" w:hAnsi="Arial" w:cs="Arial"/>
          <w:szCs w:val="28"/>
        </w:rPr>
        <w:br/>
        <w:t>плодовоовощной</w:t>
      </w:r>
      <w:r w:rsidRPr="002E33BF">
        <w:rPr>
          <w:rFonts w:ascii="Arial" w:hAnsi="Arial" w:cs="Arial"/>
          <w:szCs w:val="28"/>
        </w:rPr>
        <w:t xml:space="preserve"> продукции, прогнозирует ведомство.</w:t>
      </w:r>
    </w:p>
    <w:p w14:paraId="7ABE0E5E" w14:textId="498B2B37" w:rsidR="00647FFB" w:rsidRPr="002E33BF" w:rsidRDefault="00647FFB" w:rsidP="00647FF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Минсельхоз напомнил, что в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 xml:space="preserve"> году получен высокий урожай овощей и картофеля - </w:t>
      </w:r>
      <w:r w:rsidR="008B267D" w:rsidRPr="002E33BF">
        <w:rPr>
          <w:rFonts w:ascii="Arial" w:hAnsi="Arial" w:cs="Arial"/>
          <w:b/>
          <w:szCs w:val="28"/>
        </w:rPr>
        <w:t>7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6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 и </w:t>
      </w:r>
      <w:r w:rsidR="008B267D" w:rsidRPr="002E33BF">
        <w:rPr>
          <w:rFonts w:ascii="Arial" w:hAnsi="Arial" w:cs="Arial"/>
          <w:b/>
          <w:szCs w:val="28"/>
        </w:rPr>
        <w:t>8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тонн соответственно. </w:t>
      </w:r>
      <w:r w:rsidR="00813494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В результате </w:t>
      </w:r>
      <w:r w:rsidRPr="002E33BF">
        <w:rPr>
          <w:rFonts w:ascii="Arial" w:hAnsi="Arial" w:cs="Arial"/>
          <w:b/>
          <w:bCs/>
          <w:szCs w:val="28"/>
        </w:rPr>
        <w:t>Россия</w:t>
      </w:r>
      <w:r w:rsidRPr="002E33BF">
        <w:rPr>
          <w:rFonts w:ascii="Arial" w:hAnsi="Arial" w:cs="Arial"/>
          <w:szCs w:val="28"/>
        </w:rPr>
        <w:t xml:space="preserve"> вплотную приблизилась к целевым показателям доктрины </w:t>
      </w:r>
      <w:proofErr w:type="spellStart"/>
      <w:r w:rsidRPr="002E33BF">
        <w:rPr>
          <w:rFonts w:ascii="Arial" w:hAnsi="Arial" w:cs="Arial"/>
          <w:szCs w:val="28"/>
        </w:rPr>
        <w:t>продбезопасности</w:t>
      </w:r>
      <w:proofErr w:type="spellEnd"/>
      <w:r w:rsidRPr="002E33BF">
        <w:rPr>
          <w:rFonts w:ascii="Arial" w:hAnsi="Arial" w:cs="Arial"/>
          <w:szCs w:val="28"/>
        </w:rPr>
        <w:t xml:space="preserve"> по самообеспеченности овощами (</w:t>
      </w:r>
      <w:r w:rsidR="008B267D" w:rsidRPr="002E33BF">
        <w:rPr>
          <w:rFonts w:ascii="Arial" w:hAnsi="Arial" w:cs="Arial"/>
          <w:bCs/>
          <w:szCs w:val="28"/>
        </w:rPr>
        <w:t>89</w:t>
      </w:r>
      <w:r w:rsidRPr="002E33BF">
        <w:rPr>
          <w:rFonts w:ascii="Arial" w:hAnsi="Arial" w:cs="Arial"/>
          <w:bCs/>
          <w:szCs w:val="28"/>
        </w:rPr>
        <w:t>,</w:t>
      </w:r>
      <w:r w:rsidR="008B267D" w:rsidRPr="002E33BF">
        <w:rPr>
          <w:rFonts w:ascii="Arial" w:hAnsi="Arial" w:cs="Arial"/>
          <w:bCs/>
          <w:szCs w:val="28"/>
        </w:rPr>
        <w:t>6</w:t>
      </w:r>
      <w:r w:rsidRPr="002E33BF">
        <w:rPr>
          <w:rFonts w:ascii="Arial" w:hAnsi="Arial" w:cs="Arial"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при пороговом значении </w:t>
      </w:r>
      <w:r w:rsidR="008B267D" w:rsidRPr="002E33BF">
        <w:rPr>
          <w:rFonts w:ascii="Arial" w:hAnsi="Arial" w:cs="Arial"/>
          <w:bCs/>
          <w:szCs w:val="28"/>
        </w:rPr>
        <w:t>90</w:t>
      </w:r>
      <w:r w:rsidRPr="002E33BF">
        <w:rPr>
          <w:rFonts w:ascii="Arial" w:hAnsi="Arial" w:cs="Arial"/>
          <w:szCs w:val="28"/>
        </w:rPr>
        <w:t xml:space="preserve">%) и вышла на пороговое значение </w:t>
      </w:r>
      <w:r w:rsidR="00374C46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>по картофелю (</w:t>
      </w:r>
      <w:r w:rsidR="008B267D" w:rsidRPr="002E33BF">
        <w:rPr>
          <w:rFonts w:ascii="Arial" w:hAnsi="Arial" w:cs="Arial"/>
          <w:bCs/>
          <w:szCs w:val="28"/>
        </w:rPr>
        <w:t>97</w:t>
      </w:r>
      <w:r w:rsidRPr="002E33BF">
        <w:rPr>
          <w:rFonts w:ascii="Arial" w:hAnsi="Arial" w:cs="Arial"/>
          <w:bCs/>
          <w:szCs w:val="28"/>
        </w:rPr>
        <w:t>,</w:t>
      </w:r>
      <w:r w:rsidR="008B267D" w:rsidRPr="002E33BF">
        <w:rPr>
          <w:rFonts w:ascii="Arial" w:hAnsi="Arial" w:cs="Arial"/>
          <w:bCs/>
          <w:szCs w:val="28"/>
        </w:rPr>
        <w:t>9</w:t>
      </w:r>
      <w:r w:rsidRPr="002E33BF">
        <w:rPr>
          <w:rFonts w:ascii="Arial" w:hAnsi="Arial" w:cs="Arial"/>
          <w:bCs/>
          <w:szCs w:val="28"/>
        </w:rPr>
        <w:t xml:space="preserve">% при пороговом значении </w:t>
      </w:r>
      <w:r w:rsidR="008B267D" w:rsidRPr="002E33BF">
        <w:rPr>
          <w:rFonts w:ascii="Arial" w:hAnsi="Arial" w:cs="Arial"/>
          <w:bCs/>
          <w:szCs w:val="28"/>
        </w:rPr>
        <w:t>95</w:t>
      </w:r>
      <w:r w:rsidRPr="002E33BF">
        <w:rPr>
          <w:rFonts w:ascii="Arial" w:hAnsi="Arial" w:cs="Arial"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>).</w:t>
      </w:r>
    </w:p>
    <w:p w14:paraId="5156D42F" w14:textId="755D5642" w:rsidR="0052125D" w:rsidRPr="002E33BF" w:rsidRDefault="00247B1A" w:rsidP="00C93136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  <w:hyperlink r:id="rId30" w:history="1">
        <w:r w:rsidR="00813494" w:rsidRPr="002E33BF">
          <w:rPr>
            <w:rStyle w:val="a3"/>
            <w:rFonts w:ascii="Arial" w:hAnsi="Arial" w:cs="Arial"/>
            <w:bCs/>
            <w:szCs w:val="28"/>
          </w:rPr>
          <w:t>https://www.interfax.ru/business/</w:t>
        </w:r>
        <w:r w:rsidR="00813494" w:rsidRPr="002E33BF">
          <w:rPr>
            <w:rStyle w:val="a3"/>
            <w:rFonts w:ascii="Arial" w:hAnsi="Arial" w:cs="Arial"/>
            <w:szCs w:val="28"/>
          </w:rPr>
          <w:t>1083320</w:t>
        </w:r>
      </w:hyperlink>
    </w:p>
    <w:p w14:paraId="25EC9385" w14:textId="77777777" w:rsidR="00471297" w:rsidRPr="002E33BF" w:rsidRDefault="00471297" w:rsidP="00C93136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</w:p>
    <w:p w14:paraId="6C378E23" w14:textId="4CEBED8A" w:rsidR="00471297" w:rsidRPr="002E33BF" w:rsidRDefault="00471297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Казахстан</w:t>
      </w:r>
      <w:r w:rsidRPr="002E33BF">
        <w:rPr>
          <w:rFonts w:ascii="Arial" w:hAnsi="Arial" w:cs="Arial"/>
          <w:szCs w:val="28"/>
        </w:rPr>
        <w:t xml:space="preserve">. Министерство торговли и интеграции прорабатывает подписание меморандума с Союзом животноводов с целью дальнейшей стабилизации цен на социально значимые продукты. Документ предусматривает обеспечение внутреннего рынка через торговые сети с фиксацией предельной цены на группу мясных товаров до конца текущего года. </w:t>
      </w:r>
    </w:p>
    <w:p w14:paraId="5697A284" w14:textId="2C09A237" w:rsidR="00471297" w:rsidRPr="002E33BF" w:rsidRDefault="00247B1A" w:rsidP="00C93136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31" w:history="1">
        <w:r w:rsidR="00471297" w:rsidRPr="002E33BF">
          <w:rPr>
            <w:rStyle w:val="a3"/>
            <w:rFonts w:ascii="Arial" w:hAnsi="Arial" w:cs="Arial"/>
            <w:szCs w:val="28"/>
          </w:rPr>
          <w:t>https://eldala.kz/novosti/zhivotnovodstvo/24476-v-kazahstane-zafiksiruyut-ceny-na-myaso</w:t>
        </w:r>
      </w:hyperlink>
    </w:p>
    <w:p w14:paraId="0FEFC213" w14:textId="77777777" w:rsidR="00A52795" w:rsidRPr="002E33BF" w:rsidRDefault="00A52795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592E9F07" w14:textId="48556AD1" w:rsidR="00E259B5" w:rsidRPr="002E33BF" w:rsidRDefault="00E259B5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Государственная поддержка</w:t>
      </w:r>
      <w:r w:rsidR="00E746DA" w:rsidRPr="002E33BF">
        <w:rPr>
          <w:rFonts w:ascii="Arial" w:hAnsi="Arial" w:cs="Arial"/>
          <w:b/>
          <w:bCs/>
          <w:szCs w:val="28"/>
        </w:rPr>
        <w:t xml:space="preserve"> и регулирование</w:t>
      </w:r>
    </w:p>
    <w:p w14:paraId="5EC683A1" w14:textId="712C4461" w:rsidR="008015C1" w:rsidRPr="002E33BF" w:rsidRDefault="008015C1" w:rsidP="008015C1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Армения</w:t>
      </w:r>
      <w:r w:rsidR="00D22671"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szCs w:val="28"/>
        </w:rPr>
        <w:t xml:space="preserve">Небольшие предприятия агропродовольственного сектора в </w:t>
      </w:r>
      <w:r w:rsidRPr="002E33BF">
        <w:rPr>
          <w:rFonts w:ascii="Arial" w:hAnsi="Arial" w:cs="Arial"/>
          <w:b/>
          <w:bCs/>
          <w:szCs w:val="28"/>
        </w:rPr>
        <w:t>Армении</w:t>
      </w:r>
      <w:r w:rsidRPr="002E33BF">
        <w:rPr>
          <w:rFonts w:ascii="Arial" w:hAnsi="Arial" w:cs="Arial"/>
          <w:szCs w:val="28"/>
        </w:rPr>
        <w:t xml:space="preserve"> смогут получать беспроцентные кредиты. Соответствующее решение было принято на заседании правительства </w:t>
      </w:r>
      <w:r w:rsidR="00813494" w:rsidRPr="002E33BF">
        <w:rPr>
          <w:rFonts w:ascii="Arial" w:hAnsi="Arial" w:cs="Arial"/>
          <w:b/>
          <w:bCs/>
          <w:szCs w:val="28"/>
        </w:rPr>
        <w:t>9</w:t>
      </w:r>
      <w:r w:rsidR="00813494" w:rsidRPr="002E33BF">
        <w:rPr>
          <w:rFonts w:ascii="Arial" w:hAnsi="Arial" w:cs="Arial"/>
          <w:szCs w:val="28"/>
        </w:rPr>
        <w:t xml:space="preserve"> апреля</w:t>
      </w:r>
      <w:r w:rsidRPr="002E33BF">
        <w:rPr>
          <w:rFonts w:ascii="Arial" w:hAnsi="Arial" w:cs="Arial"/>
          <w:szCs w:val="28"/>
        </w:rPr>
        <w:t>.</w:t>
      </w:r>
    </w:p>
    <w:p w14:paraId="00B495FA" w14:textId="2C9ABDC1" w:rsidR="008015C1" w:rsidRPr="002E33BF" w:rsidRDefault="008015C1" w:rsidP="008015C1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Государство будет полностью компенсировать процентную ставку по кредитам, если она не превышает </w:t>
      </w:r>
      <w:r w:rsidR="008B267D" w:rsidRPr="002E33BF">
        <w:rPr>
          <w:rFonts w:ascii="Arial" w:hAnsi="Arial" w:cs="Arial"/>
          <w:b/>
          <w:szCs w:val="28"/>
        </w:rPr>
        <w:t>14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годовых. Кредиты будут выдаваться сроком до </w:t>
      </w:r>
      <w:r w:rsidR="008B267D" w:rsidRPr="002E33BF">
        <w:rPr>
          <w:rFonts w:ascii="Arial" w:hAnsi="Arial" w:cs="Arial"/>
          <w:b/>
          <w:szCs w:val="28"/>
        </w:rPr>
        <w:t>3</w:t>
      </w:r>
      <w:r w:rsidRPr="002E33BF">
        <w:rPr>
          <w:rFonts w:ascii="Arial" w:hAnsi="Arial" w:cs="Arial"/>
          <w:szCs w:val="28"/>
        </w:rPr>
        <w:t xml:space="preserve"> лет с льготным периодом в </w:t>
      </w:r>
      <w:r w:rsidR="008B267D" w:rsidRPr="002E33BF">
        <w:rPr>
          <w:rFonts w:ascii="Arial" w:hAnsi="Arial" w:cs="Arial"/>
          <w:b/>
          <w:szCs w:val="28"/>
        </w:rPr>
        <w:t>6</w:t>
      </w:r>
      <w:r w:rsidRPr="002E33BF">
        <w:rPr>
          <w:rFonts w:ascii="Arial" w:hAnsi="Arial" w:cs="Arial"/>
          <w:szCs w:val="28"/>
        </w:rPr>
        <w:t xml:space="preserve"> месяцев. </w:t>
      </w:r>
    </w:p>
    <w:p w14:paraId="2AEA4D2C" w14:textId="21F15ADE" w:rsidR="008015C1" w:rsidRPr="002E33BF" w:rsidRDefault="008015C1" w:rsidP="008015C1">
      <w:pPr>
        <w:spacing w:after="0"/>
        <w:ind w:firstLine="709"/>
        <w:jc w:val="both"/>
        <w:rPr>
          <w:rFonts w:ascii="Arial" w:hAnsi="Arial" w:cs="Arial"/>
          <w:bCs/>
          <w:szCs w:val="28"/>
        </w:rPr>
      </w:pPr>
      <w:r w:rsidRPr="002E33BF">
        <w:rPr>
          <w:rFonts w:ascii="Arial" w:hAnsi="Arial" w:cs="Arial"/>
          <w:szCs w:val="28"/>
        </w:rPr>
        <w:t xml:space="preserve">Программа рассчитана на малый бизнес и распространяется на производителей сельскохозяйственной продукции и готовых пищевых товаров. Компенсация процентов предусмотрена по кредитам в размере от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szCs w:val="28"/>
        </w:rPr>
        <w:t xml:space="preserve"> до </w:t>
      </w:r>
      <w:r w:rsidR="008B267D" w:rsidRPr="002E33BF">
        <w:rPr>
          <w:rFonts w:ascii="Arial" w:hAnsi="Arial" w:cs="Arial"/>
          <w:b/>
          <w:szCs w:val="28"/>
        </w:rPr>
        <w:t>2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драмов</w:t>
      </w:r>
      <w:proofErr w:type="spellEnd"/>
      <w:r w:rsidRPr="002E33BF">
        <w:rPr>
          <w:rFonts w:ascii="Arial" w:hAnsi="Arial" w:cs="Arial"/>
          <w:szCs w:val="28"/>
        </w:rPr>
        <w:t xml:space="preserve"> (около $</w:t>
      </w:r>
      <w:r w:rsidR="008B267D" w:rsidRPr="002E33BF">
        <w:rPr>
          <w:rFonts w:ascii="Arial" w:hAnsi="Arial" w:cs="Arial"/>
          <w:bCs/>
          <w:szCs w:val="28"/>
        </w:rPr>
        <w:t>5</w:t>
      </w:r>
      <w:r w:rsidRPr="002E33BF">
        <w:rPr>
          <w:rFonts w:ascii="Arial" w:hAnsi="Arial" w:cs="Arial"/>
          <w:bCs/>
          <w:szCs w:val="28"/>
        </w:rPr>
        <w:t>,</w:t>
      </w:r>
      <w:r w:rsidR="008B267D" w:rsidRPr="002E33BF">
        <w:rPr>
          <w:rFonts w:ascii="Arial" w:hAnsi="Arial" w:cs="Arial"/>
          <w:bCs/>
          <w:szCs w:val="28"/>
        </w:rPr>
        <w:t>3</w:t>
      </w:r>
      <w:r w:rsidRPr="002E33BF">
        <w:rPr>
          <w:rFonts w:ascii="Arial" w:hAnsi="Arial" w:cs="Arial"/>
          <w:bCs/>
          <w:szCs w:val="28"/>
        </w:rPr>
        <w:t xml:space="preserve"> </w:t>
      </w:r>
      <w:proofErr w:type="spellStart"/>
      <w:r w:rsidR="008B267D" w:rsidRPr="002E33BF">
        <w:rPr>
          <w:rFonts w:ascii="Arial" w:hAnsi="Arial" w:cs="Arial"/>
          <w:bCs/>
          <w:szCs w:val="28"/>
        </w:rPr>
        <w:t>тыс</w:t>
      </w:r>
      <w:proofErr w:type="spellEnd"/>
      <w:r w:rsidRPr="002E33BF">
        <w:rPr>
          <w:rFonts w:ascii="Arial" w:hAnsi="Arial" w:cs="Arial"/>
          <w:bCs/>
          <w:szCs w:val="28"/>
        </w:rPr>
        <w:t>).</w:t>
      </w:r>
    </w:p>
    <w:p w14:paraId="799F510C" w14:textId="77777777" w:rsidR="008015C1" w:rsidRPr="002E33BF" w:rsidRDefault="008015C1" w:rsidP="008015C1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При этом одно предприятие сможет обращаться за поддержкой несколько раз — для реализации разных проектов.</w:t>
      </w:r>
    </w:p>
    <w:p w14:paraId="05ACD80C" w14:textId="4E2A39C6" w:rsidR="005A49E6" w:rsidRPr="002E33BF" w:rsidRDefault="00247B1A" w:rsidP="00C93136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32" w:history="1">
        <w:r w:rsidR="00813494" w:rsidRPr="002E33BF">
          <w:rPr>
            <w:rStyle w:val="a3"/>
            <w:rFonts w:ascii="Arial" w:hAnsi="Arial" w:cs="Arial"/>
            <w:szCs w:val="28"/>
          </w:rPr>
          <w:t>https://am.sputniknews.ru/</w:t>
        </w:r>
        <w:r w:rsidR="00813494" w:rsidRPr="002E33BF">
          <w:rPr>
            <w:rStyle w:val="a3"/>
            <w:rFonts w:ascii="Arial" w:hAnsi="Arial" w:cs="Arial"/>
            <w:bCs/>
            <w:szCs w:val="28"/>
          </w:rPr>
          <w:t>20260409</w:t>
        </w:r>
        <w:r w:rsidR="00813494" w:rsidRPr="002E33BF">
          <w:rPr>
            <w:rStyle w:val="a3"/>
            <w:rFonts w:ascii="Arial" w:hAnsi="Arial" w:cs="Arial"/>
            <w:szCs w:val="28"/>
          </w:rPr>
          <w:t>/nebolshoy-agrobiznes-v-armenii-budet-poluchat-besprotsentnye-kredity-</w:t>
        </w:r>
        <w:r w:rsidR="00813494" w:rsidRPr="002E33BF">
          <w:rPr>
            <w:rStyle w:val="a3"/>
            <w:rFonts w:ascii="Arial" w:hAnsi="Arial" w:cs="Arial"/>
            <w:bCs/>
            <w:szCs w:val="28"/>
          </w:rPr>
          <w:t>100816551</w:t>
        </w:r>
        <w:r w:rsidR="00813494" w:rsidRPr="002E33BF">
          <w:rPr>
            <w:rStyle w:val="a3"/>
            <w:rFonts w:ascii="Arial" w:hAnsi="Arial" w:cs="Arial"/>
            <w:szCs w:val="28"/>
          </w:rPr>
          <w:t>.html</w:t>
        </w:r>
      </w:hyperlink>
    </w:p>
    <w:p w14:paraId="4441D928" w14:textId="77777777" w:rsidR="00B56C6D" w:rsidRPr="00D55E82" w:rsidRDefault="00B56C6D" w:rsidP="00813494">
      <w:pPr>
        <w:spacing w:after="0"/>
        <w:ind w:firstLine="709"/>
        <w:jc w:val="both"/>
        <w:rPr>
          <w:rStyle w:val="a3"/>
          <w:rFonts w:ascii="Arial" w:hAnsi="Arial" w:cs="Arial"/>
          <w:i/>
          <w:iCs/>
          <w:color w:val="auto"/>
          <w:szCs w:val="28"/>
        </w:rPr>
      </w:pPr>
    </w:p>
    <w:p w14:paraId="0345356B" w14:textId="59524585" w:rsidR="008015C1" w:rsidRPr="002E33BF" w:rsidRDefault="008015C1" w:rsidP="00813494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Style w:val="a3"/>
          <w:rFonts w:ascii="Arial" w:hAnsi="Arial" w:cs="Arial"/>
          <w:i/>
          <w:iCs/>
          <w:color w:val="auto"/>
          <w:szCs w:val="28"/>
        </w:rPr>
        <w:t>Армения</w:t>
      </w:r>
      <w:r w:rsidR="006226E7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. </w:t>
      </w:r>
      <w:r w:rsidRPr="002E33BF">
        <w:rPr>
          <w:rFonts w:ascii="Arial" w:hAnsi="Arial" w:cs="Arial"/>
          <w:szCs w:val="28"/>
        </w:rPr>
        <w:t xml:space="preserve">В </w:t>
      </w:r>
      <w:r w:rsidRPr="002E33BF">
        <w:rPr>
          <w:rFonts w:ascii="Arial" w:hAnsi="Arial" w:cs="Arial"/>
          <w:b/>
          <w:bCs/>
          <w:szCs w:val="28"/>
        </w:rPr>
        <w:t>Армении</w:t>
      </w:r>
      <w:r w:rsidRPr="002E33BF">
        <w:rPr>
          <w:rFonts w:ascii="Arial" w:hAnsi="Arial" w:cs="Arial"/>
          <w:szCs w:val="28"/>
        </w:rPr>
        <w:t xml:space="preserve"> снизят государственные и муниципальные пошлины на строительство теплиц и систем капельного орошения. </w:t>
      </w:r>
    </w:p>
    <w:p w14:paraId="111EF94E" w14:textId="77777777" w:rsidR="008015C1" w:rsidRPr="002E33BF" w:rsidRDefault="008015C1" w:rsidP="008015C1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настоящее время при строительстве взимаются </w:t>
      </w:r>
      <w:r w:rsidRPr="002E33BF">
        <w:rPr>
          <w:rFonts w:ascii="Arial" w:hAnsi="Arial" w:cs="Arial"/>
          <w:b/>
          <w:bCs/>
          <w:szCs w:val="28"/>
        </w:rPr>
        <w:t>два</w:t>
      </w:r>
      <w:r w:rsidRPr="002E33BF">
        <w:rPr>
          <w:rFonts w:ascii="Arial" w:hAnsi="Arial" w:cs="Arial"/>
          <w:szCs w:val="28"/>
        </w:rPr>
        <w:t xml:space="preserve"> вида платежей: государственная пошлина за получение разрешения на строительство и муниципальная — за использование земельного участка, размер которой может увеличиваться в зависимости от его расположения.</w:t>
      </w:r>
    </w:p>
    <w:p w14:paraId="6C4ED7FD" w14:textId="77777777" w:rsidR="008015C1" w:rsidRPr="002E33BF" w:rsidRDefault="008015C1" w:rsidP="008015C1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lastRenderedPageBreak/>
        <w:t>Принятые изменения предусматривают снижение этих платежей.</w:t>
      </w:r>
    </w:p>
    <w:p w14:paraId="27C0EDA9" w14:textId="517C64F4" w:rsidR="008015C1" w:rsidRPr="002E33BF" w:rsidRDefault="008015C1" w:rsidP="008015C1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Так, для теплицы площадью 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га совокупная сумма пошлин сократится в среднем с </w:t>
      </w:r>
      <w:r w:rsidR="008B267D" w:rsidRPr="002E33BF">
        <w:rPr>
          <w:rFonts w:ascii="Arial" w:hAnsi="Arial" w:cs="Arial"/>
          <w:b/>
          <w:szCs w:val="28"/>
        </w:rPr>
        <w:t>25</w:t>
      </w:r>
      <w:r w:rsidRPr="002E33BF">
        <w:rPr>
          <w:rFonts w:ascii="Arial" w:hAnsi="Arial" w:cs="Arial"/>
          <w:szCs w:val="28"/>
        </w:rPr>
        <w:t xml:space="preserve"> до 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млн</w:t>
      </w:r>
      <w:r w:rsidRPr="002E33BF">
        <w:rPr>
          <w:rFonts w:ascii="Arial" w:hAnsi="Arial" w:cs="Arial"/>
          <w:szCs w:val="28"/>
        </w:rPr>
        <w:t xml:space="preserve"> драмов (около $</w:t>
      </w:r>
      <w:r w:rsidR="008B267D" w:rsidRPr="002E33BF">
        <w:rPr>
          <w:rFonts w:ascii="Arial" w:hAnsi="Arial" w:cs="Arial"/>
          <w:bCs/>
          <w:szCs w:val="28"/>
        </w:rPr>
        <w:t>13</w:t>
      </w:r>
      <w:r w:rsidRPr="002E33BF">
        <w:rPr>
          <w:rFonts w:ascii="Arial" w:hAnsi="Arial" w:cs="Arial"/>
          <w:bCs/>
          <w:szCs w:val="28"/>
        </w:rPr>
        <w:t xml:space="preserve"> </w:t>
      </w:r>
      <w:r w:rsidR="008B267D" w:rsidRPr="002E33BF">
        <w:rPr>
          <w:rFonts w:ascii="Arial" w:hAnsi="Arial" w:cs="Arial"/>
          <w:bCs/>
          <w:szCs w:val="28"/>
        </w:rPr>
        <w:t>тыс.</w:t>
      </w:r>
      <w:r w:rsidRPr="002E33BF">
        <w:rPr>
          <w:rFonts w:ascii="Arial" w:hAnsi="Arial" w:cs="Arial"/>
          <w:bCs/>
          <w:szCs w:val="28"/>
        </w:rPr>
        <w:t>),</w:t>
      </w:r>
      <w:r w:rsidRPr="002E33BF">
        <w:rPr>
          <w:rFonts w:ascii="Arial" w:hAnsi="Arial" w:cs="Arial"/>
          <w:szCs w:val="28"/>
        </w:rPr>
        <w:t xml:space="preserve"> а для теплицы площадью </w:t>
      </w:r>
      <w:r w:rsidR="008B267D" w:rsidRPr="002E33BF">
        <w:rPr>
          <w:rFonts w:ascii="Arial" w:hAnsi="Arial" w:cs="Arial"/>
          <w:b/>
          <w:szCs w:val="28"/>
        </w:rPr>
        <w:t>500</w:t>
      </w:r>
      <w:r w:rsidRPr="002E33BF">
        <w:rPr>
          <w:rFonts w:ascii="Arial" w:hAnsi="Arial" w:cs="Arial"/>
          <w:szCs w:val="28"/>
        </w:rPr>
        <w:t xml:space="preserve"> кв. м — с </w:t>
      </w:r>
      <w:r w:rsidR="008B267D" w:rsidRPr="002E33BF">
        <w:rPr>
          <w:rFonts w:ascii="Arial" w:hAnsi="Arial" w:cs="Arial"/>
          <w:b/>
          <w:szCs w:val="28"/>
        </w:rPr>
        <w:t>500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до </w:t>
      </w:r>
      <w:r w:rsidR="008B267D" w:rsidRPr="002E33BF">
        <w:rPr>
          <w:rFonts w:ascii="Arial" w:hAnsi="Arial" w:cs="Arial"/>
          <w:b/>
          <w:szCs w:val="28"/>
        </w:rPr>
        <w:t>100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тыс.</w:t>
      </w:r>
      <w:r w:rsidRPr="002E33BF">
        <w:rPr>
          <w:rFonts w:ascii="Arial" w:hAnsi="Arial" w:cs="Arial"/>
          <w:szCs w:val="28"/>
        </w:rPr>
        <w:t xml:space="preserve"> драмов.</w:t>
      </w:r>
    </w:p>
    <w:p w14:paraId="2F17F835" w14:textId="092CA9B5" w:rsidR="006226E7" w:rsidRPr="00D55E82" w:rsidRDefault="00247B1A" w:rsidP="006226E7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  <w:hyperlink r:id="rId33" w:history="1">
        <w:r w:rsidR="00813494" w:rsidRPr="002E33BF">
          <w:rPr>
            <w:rStyle w:val="a3"/>
            <w:rFonts w:ascii="Arial" w:hAnsi="Arial" w:cs="Arial"/>
            <w:szCs w:val="28"/>
          </w:rPr>
          <w:t>https://am.sputniknews.ru/</w:t>
        </w:r>
        <w:r w:rsidR="00813494" w:rsidRPr="002E33BF">
          <w:rPr>
            <w:rStyle w:val="a3"/>
            <w:rFonts w:ascii="Arial" w:hAnsi="Arial" w:cs="Arial"/>
            <w:bCs/>
            <w:szCs w:val="28"/>
          </w:rPr>
          <w:t>20260407</w:t>
        </w:r>
        <w:r w:rsidR="00813494" w:rsidRPr="002E33BF">
          <w:rPr>
            <w:rStyle w:val="a3"/>
            <w:rFonts w:ascii="Arial" w:hAnsi="Arial" w:cs="Arial"/>
            <w:szCs w:val="28"/>
          </w:rPr>
          <w:t>/v-armenii-snizyat-poshliny-na-stroitelstvo-teplits-</w:t>
        </w:r>
        <w:r w:rsidR="00813494" w:rsidRPr="002E33BF">
          <w:rPr>
            <w:rStyle w:val="a3"/>
            <w:rFonts w:ascii="Arial" w:hAnsi="Arial" w:cs="Arial"/>
            <w:bCs/>
            <w:szCs w:val="28"/>
          </w:rPr>
          <w:t>100741681</w:t>
        </w:r>
        <w:r w:rsidR="00813494" w:rsidRPr="002E33BF">
          <w:rPr>
            <w:rStyle w:val="a3"/>
            <w:rFonts w:ascii="Arial" w:hAnsi="Arial" w:cs="Arial"/>
            <w:szCs w:val="28"/>
          </w:rPr>
          <w:t>.html</w:t>
        </w:r>
      </w:hyperlink>
    </w:p>
    <w:p w14:paraId="730C47BD" w14:textId="77777777" w:rsidR="008015C1" w:rsidRPr="002E33BF" w:rsidRDefault="008015C1" w:rsidP="006226E7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</w:rPr>
      </w:pPr>
    </w:p>
    <w:p w14:paraId="5ED46F73" w14:textId="54429ACC" w:rsidR="00C61CCB" w:rsidRPr="002E33BF" w:rsidRDefault="00C61CCB" w:rsidP="00A06A1B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Социальная поддержка</w:t>
      </w:r>
    </w:p>
    <w:p w14:paraId="5258144F" w14:textId="4DC01A67" w:rsidR="00C61CCB" w:rsidRPr="002E33BF" w:rsidRDefault="00C61CCB" w:rsidP="00C61CC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Латвия.</w:t>
      </w:r>
      <w:r w:rsidRPr="002E33BF">
        <w:rPr>
          <w:rFonts w:ascii="Arial" w:hAnsi="Arial" w:cs="Arial"/>
          <w:szCs w:val="28"/>
        </w:rPr>
        <w:t xml:space="preserve"> Продуктовые пакеты </w:t>
      </w:r>
      <w:proofErr w:type="gramStart"/>
      <w:r w:rsidRPr="002E33BF">
        <w:rPr>
          <w:rFonts w:ascii="Arial" w:hAnsi="Arial" w:cs="Arial"/>
          <w:szCs w:val="28"/>
        </w:rPr>
        <w:t>- это</w:t>
      </w:r>
      <w:proofErr w:type="gramEnd"/>
      <w:r w:rsidRPr="002E33BF">
        <w:rPr>
          <w:rFonts w:ascii="Arial" w:hAnsi="Arial" w:cs="Arial"/>
          <w:szCs w:val="28"/>
        </w:rPr>
        <w:t xml:space="preserve"> популярная помощь в </w:t>
      </w:r>
      <w:r w:rsidRPr="002E33BF">
        <w:rPr>
          <w:rFonts w:ascii="Arial" w:hAnsi="Arial" w:cs="Arial"/>
          <w:b/>
          <w:bCs/>
          <w:szCs w:val="28"/>
        </w:rPr>
        <w:t>Латвии</w:t>
      </w:r>
      <w:r w:rsidRPr="002E33BF">
        <w:rPr>
          <w:rFonts w:ascii="Arial" w:hAnsi="Arial" w:cs="Arial"/>
          <w:szCs w:val="28"/>
        </w:rPr>
        <w:t xml:space="preserve">. В </w:t>
      </w:r>
      <w:r w:rsidR="008B267D"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 xml:space="preserve"> году ежеквартально такую поддержку получали до </w:t>
      </w:r>
      <w:r w:rsidR="008B267D" w:rsidRPr="002E33BF">
        <w:rPr>
          <w:rFonts w:ascii="Arial" w:hAnsi="Arial" w:cs="Arial"/>
          <w:b/>
          <w:szCs w:val="28"/>
        </w:rPr>
        <w:t>45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тыс</w:t>
      </w:r>
      <w:r w:rsidRPr="002E33BF">
        <w:rPr>
          <w:rFonts w:ascii="Arial" w:hAnsi="Arial" w:cs="Arial"/>
          <w:b/>
          <w:bCs/>
          <w:szCs w:val="28"/>
        </w:rPr>
        <w:t xml:space="preserve">яч </w:t>
      </w:r>
      <w:r w:rsidRPr="002E33BF">
        <w:rPr>
          <w:rFonts w:ascii="Arial" w:hAnsi="Arial" w:cs="Arial"/>
          <w:szCs w:val="28"/>
        </w:rPr>
        <w:t>человек.</w:t>
      </w:r>
    </w:p>
    <w:p w14:paraId="180FF212" w14:textId="5C4AC680" w:rsidR="00C61CCB" w:rsidRPr="002E33BF" w:rsidRDefault="00C61CCB" w:rsidP="00C61CC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Программа Европейского социального фонда Plus по снижению материальной необеспеченности на период по </w:t>
      </w:r>
      <w:r w:rsidR="008B267D" w:rsidRPr="002E33BF">
        <w:rPr>
          <w:rFonts w:ascii="Arial" w:hAnsi="Arial" w:cs="Arial"/>
          <w:b/>
          <w:szCs w:val="28"/>
        </w:rPr>
        <w:t>2027</w:t>
      </w:r>
      <w:r w:rsidRPr="002E33BF">
        <w:rPr>
          <w:rFonts w:ascii="Arial" w:hAnsi="Arial" w:cs="Arial"/>
          <w:szCs w:val="28"/>
        </w:rPr>
        <w:t xml:space="preserve"> год доступна двум группам получателей: нуждающимся и тем, кто получил справку о том, что находится в кризисной ситуации.</w:t>
      </w:r>
    </w:p>
    <w:p w14:paraId="1A396E10" w14:textId="201F8943" w:rsidR="00C61CCB" w:rsidRPr="002E33BF" w:rsidRDefault="00C61CCB" w:rsidP="00C61CCB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набор входят: овсянка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хлопья четырех злаков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крупа перловая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.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гречка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макароны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кг; мука пшеничная высшего качества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рис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картофельное пюре без молока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2</w:t>
      </w:r>
      <w:r w:rsidRPr="002E33BF">
        <w:rPr>
          <w:rFonts w:ascii="Arial" w:hAnsi="Arial" w:cs="Arial"/>
          <w:szCs w:val="28"/>
        </w:rPr>
        <w:t xml:space="preserve"> кг; тушеная свинина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25</w:t>
      </w:r>
      <w:r w:rsidRPr="002E33BF">
        <w:rPr>
          <w:rFonts w:ascii="Arial" w:hAnsi="Arial" w:cs="Arial"/>
          <w:szCs w:val="28"/>
        </w:rPr>
        <w:t xml:space="preserve"> кг; сахар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яичный порошок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szCs w:val="28"/>
        </w:rPr>
        <w:t xml:space="preserve"> кг; сгущенное молоко с сахаром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горох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масло рапсовое (рафинированное)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л; сухое обезжиренное молоко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кг; макрель в собственном соку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48</w:t>
      </w:r>
      <w:r w:rsidRPr="002E33BF">
        <w:rPr>
          <w:rFonts w:ascii="Arial" w:hAnsi="Arial" w:cs="Arial"/>
          <w:szCs w:val="28"/>
        </w:rPr>
        <w:t xml:space="preserve"> кг; консервированная говядина - </w:t>
      </w:r>
      <w:r w:rsidR="008B267D" w:rsidRPr="002E33BF">
        <w:rPr>
          <w:rFonts w:ascii="Arial" w:hAnsi="Arial" w:cs="Arial"/>
          <w:b/>
          <w:szCs w:val="28"/>
        </w:rPr>
        <w:t>0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25</w:t>
      </w:r>
      <w:r w:rsidRPr="002E33BF">
        <w:rPr>
          <w:rFonts w:ascii="Arial" w:hAnsi="Arial" w:cs="Arial"/>
          <w:szCs w:val="28"/>
        </w:rPr>
        <w:t xml:space="preserve"> кг.</w:t>
      </w:r>
    </w:p>
    <w:p w14:paraId="4C62A4DF" w14:textId="517A1C5C" w:rsidR="00C61CCB" w:rsidRPr="002E33BF" w:rsidRDefault="00247B1A" w:rsidP="00C61CCB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34" w:history="1">
        <w:r w:rsidR="00813494" w:rsidRPr="002E33BF">
          <w:rPr>
            <w:rStyle w:val="a3"/>
            <w:rFonts w:ascii="Arial" w:hAnsi="Arial" w:cs="Arial"/>
            <w:szCs w:val="28"/>
          </w:rPr>
          <w:t>https://lv.sputniknews.ru/</w:t>
        </w:r>
        <w:r w:rsidR="00813494" w:rsidRPr="002E33BF">
          <w:rPr>
            <w:rStyle w:val="a3"/>
            <w:rFonts w:ascii="Arial" w:hAnsi="Arial" w:cs="Arial"/>
            <w:bCs/>
            <w:szCs w:val="28"/>
          </w:rPr>
          <w:t>20260406</w:t>
        </w:r>
        <w:r w:rsidR="00813494" w:rsidRPr="002E33BF">
          <w:rPr>
            <w:rStyle w:val="a3"/>
            <w:rFonts w:ascii="Arial" w:hAnsi="Arial" w:cs="Arial"/>
            <w:szCs w:val="28"/>
          </w:rPr>
          <w:t>/komu-v-latvii-polozhen-besplatnyy-produktovyy-nabor-i-chto-v-nego-vkhodit-</w:t>
        </w:r>
        <w:r w:rsidR="00813494" w:rsidRPr="002E33BF">
          <w:rPr>
            <w:rStyle w:val="a3"/>
            <w:rFonts w:ascii="Arial" w:hAnsi="Arial" w:cs="Arial"/>
            <w:bCs/>
            <w:szCs w:val="28"/>
          </w:rPr>
          <w:t>32670528</w:t>
        </w:r>
        <w:r w:rsidR="00813494" w:rsidRPr="002E33BF">
          <w:rPr>
            <w:rStyle w:val="a3"/>
            <w:rFonts w:ascii="Arial" w:hAnsi="Arial" w:cs="Arial"/>
            <w:szCs w:val="28"/>
          </w:rPr>
          <w:t>.html</w:t>
        </w:r>
      </w:hyperlink>
    </w:p>
    <w:p w14:paraId="0C66539A" w14:textId="77777777" w:rsidR="00C61CCB" w:rsidRPr="002E33BF" w:rsidRDefault="00C61CCB" w:rsidP="00A06A1B">
      <w:pPr>
        <w:spacing w:after="0"/>
        <w:ind w:firstLine="709"/>
        <w:jc w:val="both"/>
        <w:rPr>
          <w:rFonts w:ascii="Arial" w:hAnsi="Arial" w:cs="Arial"/>
          <w:szCs w:val="28"/>
        </w:rPr>
      </w:pPr>
    </w:p>
    <w:p w14:paraId="1E999099" w14:textId="640A18F5" w:rsidR="00A06A1B" w:rsidRPr="002E33BF" w:rsidRDefault="00A06A1B" w:rsidP="00A06A1B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Смягчение торговых барьеров и развитие торговли</w:t>
      </w:r>
    </w:p>
    <w:p w14:paraId="06D3BC73" w14:textId="0399CF82" w:rsidR="00A06A1B" w:rsidRPr="002E33BF" w:rsidRDefault="00A06A1B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i/>
          <w:iCs/>
          <w:color w:val="auto"/>
          <w:szCs w:val="28"/>
        </w:rPr>
        <w:t>ЕАЭС</w:t>
      </w:r>
      <w:r w:rsidRPr="002E33BF">
        <w:rPr>
          <w:rStyle w:val="a3"/>
          <w:rFonts w:ascii="Arial" w:hAnsi="Arial" w:cs="Arial"/>
          <w:i/>
          <w:iCs/>
          <w:color w:val="auto"/>
          <w:szCs w:val="28"/>
          <w:u w:val="none"/>
        </w:rPr>
        <w:t>.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Совет Евразийской экономической комиссии принял решение предоставить тарифную льготу в виде освобождения от ввозной таможенной пошлины в отношении отдельных видов овощей, предназначенных для реализации в розничной торговле, сообщили в комиссии.</w:t>
      </w:r>
    </w:p>
    <w:p w14:paraId="2EA04B2D" w14:textId="5B86EB5F" w:rsidR="00A06A1B" w:rsidRPr="002E33BF" w:rsidRDefault="00A06A1B" w:rsidP="00813494">
      <w:pPr>
        <w:tabs>
          <w:tab w:val="left" w:pos="6720"/>
        </w:tabs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Речь идет, в частности, о поставках</w:t>
      </w:r>
      <w:r w:rsidR="00813494" w:rsidRPr="002E33BF">
        <w:rPr>
          <w:rStyle w:val="a3"/>
          <w:rFonts w:ascii="Arial" w:hAnsi="Arial" w:cs="Arial"/>
          <w:color w:val="auto"/>
          <w:szCs w:val="28"/>
          <w:u w:val="none"/>
        </w:rPr>
        <w:t>:</w:t>
      </w:r>
    </w:p>
    <w:p w14:paraId="5670CC79" w14:textId="4A0B3827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картофеля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100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яч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Казахстан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и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50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яч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–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Кыргызстан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;</w:t>
      </w:r>
    </w:p>
    <w:p w14:paraId="4061109A" w14:textId="70991854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репчатого лука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5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яч тонн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Армению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и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100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яч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–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Казахстан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;</w:t>
      </w:r>
    </w:p>
    <w:p w14:paraId="66C6CB32" w14:textId="7774E78E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цветной капусты и брокколи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600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br/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Беларусь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и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500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–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Кыргызстан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;</w:t>
      </w:r>
    </w:p>
    <w:p w14:paraId="736E228A" w14:textId="5AE435A2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белок</w:t>
      </w:r>
      <w:r w:rsidR="0004326A" w:rsidRPr="002E33BF">
        <w:rPr>
          <w:rStyle w:val="a3"/>
          <w:rFonts w:ascii="Arial" w:hAnsi="Arial" w:cs="Arial"/>
          <w:color w:val="auto"/>
          <w:szCs w:val="28"/>
          <w:u w:val="none"/>
        </w:rPr>
        <w:t>о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чанной капусты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35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яч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br/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Казахстан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;</w:t>
      </w:r>
    </w:p>
    <w:p w14:paraId="632FFF1E" w14:textId="7D7FE982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моркови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30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яч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Казахстан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;</w:t>
      </w:r>
    </w:p>
    <w:p w14:paraId="435B0CD2" w14:textId="18F7DE31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огурцов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400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Кыргызстан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;</w:t>
      </w:r>
    </w:p>
    <w:p w14:paraId="1707B5D9" w14:textId="281FCFF9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баклажанов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200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Беларусь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,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200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–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Кыргызстан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и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6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6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тыс.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–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Россию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;</w:t>
      </w:r>
    </w:p>
    <w:p w14:paraId="1DD80C58" w14:textId="38DE512C" w:rsidR="00A06A1B" w:rsidRPr="002E33BF" w:rsidRDefault="00813494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lastRenderedPageBreak/>
        <w:t>– 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сладкого стручкового перца в объеме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5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,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2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ячи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Беларусь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, не более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2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яч тонн –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Кыргызстан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и не более 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br/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27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тыс</w:t>
      </w:r>
      <w:r w:rsidR="00A06A1B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яч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– в </w:t>
      </w:r>
      <w:r w:rsidR="00A06A1B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Россию</w:t>
      </w:r>
      <w:r w:rsidR="00A06A1B" w:rsidRPr="002E33BF">
        <w:rPr>
          <w:rStyle w:val="a3"/>
          <w:rFonts w:ascii="Arial" w:hAnsi="Arial" w:cs="Arial"/>
          <w:color w:val="auto"/>
          <w:szCs w:val="28"/>
          <w:u w:val="none"/>
        </w:rPr>
        <w:t>.</w:t>
      </w:r>
    </w:p>
    <w:p w14:paraId="045E3C87" w14:textId="3B4950C6" w:rsidR="00A06A1B" w:rsidRPr="002E33BF" w:rsidRDefault="00A06A1B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Срок действия льготы – по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30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июня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2026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года.</w:t>
      </w:r>
    </w:p>
    <w:p w14:paraId="2E44AF22" w14:textId="5359C4F7" w:rsidR="00A06A1B" w:rsidRPr="002E33BF" w:rsidRDefault="00A06A1B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Также до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31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мая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2026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года предоставлена тарифная льгота на ввоз до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5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</w:t>
      </w:r>
      <w:r w:rsidR="008B267D"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тыс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яч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тонн томатов в </w:t>
      </w:r>
      <w:r w:rsidRPr="002E33BF">
        <w:rPr>
          <w:rStyle w:val="a3"/>
          <w:rFonts w:ascii="Arial" w:hAnsi="Arial" w:cs="Arial"/>
          <w:b/>
          <w:bCs/>
          <w:color w:val="auto"/>
          <w:szCs w:val="28"/>
          <w:u w:val="none"/>
        </w:rPr>
        <w:t>Кыргызстан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>.</w:t>
      </w:r>
    </w:p>
    <w:p w14:paraId="6CF71B6B" w14:textId="7F8B75C3" w:rsidR="00BC5F7B" w:rsidRPr="002E33BF" w:rsidRDefault="00A06A1B" w:rsidP="00A06A1B">
      <w:pPr>
        <w:spacing w:after="0"/>
        <w:ind w:firstLine="709"/>
        <w:jc w:val="both"/>
        <w:rPr>
          <w:rStyle w:val="a3"/>
          <w:rFonts w:ascii="Arial" w:hAnsi="Arial" w:cs="Arial"/>
          <w:color w:val="auto"/>
          <w:szCs w:val="28"/>
          <w:u w:val="none"/>
        </w:rPr>
      </w:pP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Решение вступит в силу через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10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календарных дней с даты его официального опубликования, </w:t>
      </w:r>
      <w:r w:rsidR="008B267D" w:rsidRPr="002E33BF">
        <w:rPr>
          <w:rStyle w:val="a3"/>
          <w:rFonts w:ascii="Arial" w:hAnsi="Arial" w:cs="Arial"/>
          <w:b/>
          <w:color w:val="auto"/>
          <w:szCs w:val="28"/>
          <w:u w:val="none"/>
        </w:rPr>
        <w:t>19</w:t>
      </w:r>
      <w:r w:rsidRPr="002E33BF">
        <w:rPr>
          <w:rStyle w:val="a3"/>
          <w:rFonts w:ascii="Arial" w:hAnsi="Arial" w:cs="Arial"/>
          <w:color w:val="auto"/>
          <w:szCs w:val="28"/>
          <w:u w:val="none"/>
        </w:rPr>
        <w:t xml:space="preserve"> апреля.</w:t>
      </w:r>
    </w:p>
    <w:p w14:paraId="1CFB2828" w14:textId="05A72213" w:rsidR="0004326A" w:rsidRPr="002E33BF" w:rsidRDefault="00247B1A" w:rsidP="00A06A1B">
      <w:pPr>
        <w:spacing w:after="0"/>
        <w:ind w:firstLine="709"/>
        <w:jc w:val="both"/>
        <w:rPr>
          <w:rStyle w:val="a3"/>
          <w:rFonts w:ascii="Arial" w:hAnsi="Arial" w:cs="Arial"/>
          <w:color w:val="FF0000"/>
          <w:szCs w:val="28"/>
          <w:u w:val="none"/>
        </w:rPr>
      </w:pPr>
      <w:hyperlink r:id="rId35" w:history="1">
        <w:r w:rsidR="0004326A" w:rsidRPr="002E33BF">
          <w:rPr>
            <w:rStyle w:val="a3"/>
            <w:rFonts w:ascii="Arial" w:hAnsi="Arial" w:cs="Arial"/>
            <w:szCs w:val="28"/>
          </w:rPr>
          <w:t>https://ru.sputnik.kz/</w:t>
        </w:r>
        <w:r w:rsidR="008B267D" w:rsidRPr="002E33BF">
          <w:rPr>
            <w:rStyle w:val="a3"/>
            <w:rFonts w:ascii="Arial" w:hAnsi="Arial" w:cs="Arial"/>
            <w:bCs/>
            <w:szCs w:val="28"/>
          </w:rPr>
          <w:t>20260409</w:t>
        </w:r>
        <w:r w:rsidR="0004326A" w:rsidRPr="002E33BF">
          <w:rPr>
            <w:rStyle w:val="a3"/>
            <w:rFonts w:ascii="Arial" w:hAnsi="Arial" w:cs="Arial"/>
            <w:szCs w:val="28"/>
          </w:rPr>
          <w:t>/v-eaes-nekotorye-vidy-ovoschey-osvobodili-ot-tamozhennykh-poshlin-v-mezhsezone--</w:t>
        </w:r>
        <w:r w:rsidR="008B267D" w:rsidRPr="002E33BF">
          <w:rPr>
            <w:rStyle w:val="a3"/>
            <w:rFonts w:ascii="Arial" w:hAnsi="Arial" w:cs="Arial"/>
            <w:bCs/>
            <w:szCs w:val="28"/>
          </w:rPr>
          <w:t>62521187</w:t>
        </w:r>
        <w:r w:rsidR="0004326A" w:rsidRPr="002E33BF">
          <w:rPr>
            <w:rStyle w:val="a3"/>
            <w:rFonts w:ascii="Arial" w:hAnsi="Arial" w:cs="Arial"/>
            <w:szCs w:val="28"/>
          </w:rPr>
          <w:t>.html</w:t>
        </w:r>
      </w:hyperlink>
    </w:p>
    <w:p w14:paraId="0DECF775" w14:textId="39850026" w:rsidR="00A06A1B" w:rsidRPr="002E33BF" w:rsidRDefault="00A06A1B" w:rsidP="00C93136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4AA02155" w14:textId="43DCE066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Россия</w:t>
      </w:r>
      <w:r w:rsidRPr="002E33BF">
        <w:rPr>
          <w:rFonts w:ascii="Arial" w:hAnsi="Arial" w:cs="Arial"/>
          <w:i/>
          <w:iCs/>
          <w:szCs w:val="28"/>
        </w:rPr>
        <w:t>.</w:t>
      </w:r>
      <w:r w:rsidRPr="002E33BF">
        <w:rPr>
          <w:rFonts w:ascii="Arial" w:hAnsi="Arial" w:cs="Arial"/>
          <w:b/>
          <w:bCs/>
          <w:szCs w:val="28"/>
        </w:rPr>
        <w:t xml:space="preserve"> Россия</w:t>
      </w:r>
      <w:r w:rsidRPr="002E33BF">
        <w:rPr>
          <w:rFonts w:ascii="Arial" w:hAnsi="Arial" w:cs="Arial"/>
          <w:szCs w:val="28"/>
        </w:rPr>
        <w:t xml:space="preserve"> в январе-феврале </w:t>
      </w:r>
      <w:r w:rsidR="008B267D" w:rsidRPr="002E33BF">
        <w:rPr>
          <w:rFonts w:ascii="Arial" w:hAnsi="Arial" w:cs="Arial"/>
          <w:b/>
          <w:szCs w:val="28"/>
        </w:rPr>
        <w:t>2026</w:t>
      </w:r>
      <w:r w:rsidRPr="002E33BF">
        <w:rPr>
          <w:rFonts w:ascii="Arial" w:hAnsi="Arial" w:cs="Arial"/>
          <w:szCs w:val="28"/>
        </w:rPr>
        <w:t xml:space="preserve"> года экспортировала продовольственных товаров и сельскохозяйственного сырья (кроме текстильного) на $</w:t>
      </w:r>
      <w:r w:rsidR="008B267D" w:rsidRPr="002E33BF">
        <w:rPr>
          <w:rFonts w:ascii="Arial" w:hAnsi="Arial" w:cs="Arial"/>
          <w:b/>
          <w:szCs w:val="28"/>
        </w:rPr>
        <w:t>6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4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млрд</w:t>
      </w:r>
      <w:r w:rsidRPr="002E33BF">
        <w:rPr>
          <w:rFonts w:ascii="Arial" w:hAnsi="Arial" w:cs="Arial"/>
          <w:szCs w:val="28"/>
        </w:rPr>
        <w:t xml:space="preserve">, что на 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7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 xml:space="preserve"> больше, чем годом ранее </w:t>
      </w:r>
      <w:r w:rsidR="00813494" w:rsidRPr="002E33BF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>(на $</w:t>
      </w:r>
      <w:r w:rsidR="008B267D" w:rsidRPr="002E33BF">
        <w:rPr>
          <w:rFonts w:ascii="Arial" w:hAnsi="Arial" w:cs="Arial"/>
          <w:bCs/>
          <w:szCs w:val="28"/>
        </w:rPr>
        <w:t>6</w:t>
      </w:r>
      <w:r w:rsidRPr="002E33BF">
        <w:rPr>
          <w:rFonts w:ascii="Arial" w:hAnsi="Arial" w:cs="Arial"/>
          <w:bCs/>
          <w:szCs w:val="28"/>
        </w:rPr>
        <w:t xml:space="preserve"> </w:t>
      </w:r>
      <w:r w:rsidR="008B267D" w:rsidRPr="002E33BF">
        <w:rPr>
          <w:rFonts w:ascii="Arial" w:hAnsi="Arial" w:cs="Arial"/>
          <w:bCs/>
          <w:szCs w:val="28"/>
        </w:rPr>
        <w:t>млрд</w:t>
      </w:r>
      <w:r w:rsidRPr="002E33BF">
        <w:rPr>
          <w:rFonts w:ascii="Arial" w:hAnsi="Arial" w:cs="Arial"/>
          <w:szCs w:val="28"/>
        </w:rPr>
        <w:t>).</w:t>
      </w:r>
    </w:p>
    <w:p w14:paraId="35AF7E9A" w14:textId="14E8DB13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Таким образом, удалось преодолеть отрицательную динамику </w:t>
      </w:r>
      <w:r w:rsidR="00282EFC">
        <w:rPr>
          <w:rFonts w:ascii="Arial" w:hAnsi="Arial" w:cs="Arial"/>
          <w:szCs w:val="28"/>
        </w:rPr>
        <w:br/>
      </w:r>
      <w:r w:rsidRPr="002E33BF">
        <w:rPr>
          <w:rFonts w:ascii="Arial" w:hAnsi="Arial" w:cs="Arial"/>
          <w:szCs w:val="28"/>
        </w:rPr>
        <w:t xml:space="preserve">в экспорте агропродукции, которая отмечалась в последние годы. Продолжился рост импорта этой продукции - на 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b/>
          <w:bCs/>
          <w:szCs w:val="28"/>
        </w:rPr>
        <w:t>%</w:t>
      </w:r>
      <w:r w:rsidRPr="002E33BF">
        <w:rPr>
          <w:rFonts w:ascii="Arial" w:hAnsi="Arial" w:cs="Arial"/>
          <w:szCs w:val="28"/>
        </w:rPr>
        <w:t>, до $</w:t>
      </w:r>
      <w:r w:rsidR="008B267D" w:rsidRPr="002E33BF">
        <w:rPr>
          <w:rFonts w:ascii="Arial" w:hAnsi="Arial" w:cs="Arial"/>
          <w:b/>
          <w:szCs w:val="28"/>
        </w:rPr>
        <w:t>6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млрд</w:t>
      </w:r>
      <w:r w:rsidRPr="002E33BF">
        <w:rPr>
          <w:rFonts w:ascii="Arial" w:hAnsi="Arial" w:cs="Arial"/>
          <w:szCs w:val="28"/>
        </w:rPr>
        <w:t xml:space="preserve"> против $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>,</w:t>
      </w:r>
      <w:r w:rsidR="008B267D" w:rsidRPr="002E33BF">
        <w:rPr>
          <w:rFonts w:ascii="Arial" w:hAnsi="Arial" w:cs="Arial"/>
          <w:b/>
          <w:szCs w:val="28"/>
        </w:rPr>
        <w:t>9</w:t>
      </w:r>
      <w:r w:rsidRPr="002E33BF">
        <w:rPr>
          <w:rFonts w:ascii="Arial" w:hAnsi="Arial" w:cs="Arial"/>
          <w:szCs w:val="28"/>
        </w:rPr>
        <w:t xml:space="preserve"> </w:t>
      </w:r>
      <w:r w:rsidR="008B267D" w:rsidRPr="002E33BF">
        <w:rPr>
          <w:rFonts w:ascii="Arial" w:hAnsi="Arial" w:cs="Arial"/>
          <w:b/>
          <w:szCs w:val="28"/>
        </w:rPr>
        <w:t>млрд</w:t>
      </w:r>
      <w:r w:rsidRPr="002E33BF">
        <w:rPr>
          <w:rFonts w:ascii="Arial" w:hAnsi="Arial" w:cs="Arial"/>
          <w:szCs w:val="28"/>
        </w:rPr>
        <w:t xml:space="preserve"> годом ранее.</w:t>
      </w:r>
    </w:p>
    <w:p w14:paraId="020B5C2A" w14:textId="03C1AFBC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В январе-феврале (без учета данных ЕАЭС за февраль) в топ-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экспортных продуктов АПК по стоимости вошли пшеница (доля </w:t>
      </w:r>
      <w:r w:rsidR="008B267D" w:rsidRPr="002E33BF">
        <w:rPr>
          <w:rFonts w:ascii="Arial" w:hAnsi="Arial" w:cs="Arial"/>
          <w:bCs/>
          <w:szCs w:val="28"/>
        </w:rPr>
        <w:t>21</w:t>
      </w:r>
      <w:r w:rsidRPr="002E33BF">
        <w:rPr>
          <w:rFonts w:ascii="Arial" w:hAnsi="Arial" w:cs="Arial"/>
          <w:szCs w:val="28"/>
        </w:rPr>
        <w:t>%), подсолнечное масло (</w:t>
      </w:r>
      <w:r w:rsidR="008B267D" w:rsidRPr="002E33BF">
        <w:rPr>
          <w:rFonts w:ascii="Arial" w:hAnsi="Arial" w:cs="Arial"/>
          <w:bCs/>
          <w:szCs w:val="28"/>
        </w:rPr>
        <w:t>17</w:t>
      </w:r>
      <w:r w:rsidRPr="002E33BF">
        <w:rPr>
          <w:rFonts w:ascii="Arial" w:hAnsi="Arial" w:cs="Arial"/>
          <w:szCs w:val="28"/>
        </w:rPr>
        <w:t>%), мороженая рыба (</w:t>
      </w:r>
      <w:r w:rsidR="008B267D" w:rsidRPr="002E33BF">
        <w:rPr>
          <w:rFonts w:ascii="Arial" w:hAnsi="Arial" w:cs="Arial"/>
          <w:bCs/>
          <w:szCs w:val="28"/>
        </w:rPr>
        <w:t>8</w:t>
      </w:r>
      <w:r w:rsidRPr="002E33BF">
        <w:rPr>
          <w:rFonts w:ascii="Arial" w:hAnsi="Arial" w:cs="Arial"/>
          <w:szCs w:val="28"/>
        </w:rPr>
        <w:t>%), ракообразные (</w:t>
      </w:r>
      <w:r w:rsidR="008B267D" w:rsidRPr="002E33BF">
        <w:rPr>
          <w:rFonts w:ascii="Arial" w:hAnsi="Arial" w:cs="Arial"/>
          <w:bCs/>
          <w:szCs w:val="28"/>
        </w:rPr>
        <w:t>7</w:t>
      </w:r>
      <w:r w:rsidRPr="002E33BF">
        <w:rPr>
          <w:rFonts w:ascii="Arial" w:hAnsi="Arial" w:cs="Arial"/>
          <w:szCs w:val="28"/>
        </w:rPr>
        <w:t>%), рапсовое масло (</w:t>
      </w:r>
      <w:r w:rsidR="008B267D"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>%).</w:t>
      </w:r>
    </w:p>
    <w:p w14:paraId="3E6397A2" w14:textId="6351D5AA" w:rsidR="00071CFC" w:rsidRPr="002E33BF" w:rsidRDefault="00071CFC" w:rsidP="00071C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Крупнейшими покупателями стали </w:t>
      </w:r>
      <w:r w:rsidRPr="002E33BF">
        <w:rPr>
          <w:rFonts w:ascii="Arial" w:hAnsi="Arial" w:cs="Arial"/>
          <w:b/>
          <w:bCs/>
          <w:szCs w:val="28"/>
        </w:rPr>
        <w:t>Китай</w:t>
      </w:r>
      <w:r w:rsidRPr="002E33BF">
        <w:rPr>
          <w:rFonts w:ascii="Arial" w:hAnsi="Arial" w:cs="Arial"/>
          <w:szCs w:val="28"/>
        </w:rPr>
        <w:t xml:space="preserve">, </w:t>
      </w:r>
      <w:r w:rsidRPr="002E33BF">
        <w:rPr>
          <w:rFonts w:ascii="Arial" w:hAnsi="Arial" w:cs="Arial"/>
          <w:b/>
          <w:bCs/>
          <w:szCs w:val="28"/>
        </w:rPr>
        <w:t>Турция</w:t>
      </w:r>
      <w:r w:rsidRPr="002E33BF">
        <w:rPr>
          <w:rFonts w:ascii="Arial" w:hAnsi="Arial" w:cs="Arial"/>
          <w:szCs w:val="28"/>
        </w:rPr>
        <w:t xml:space="preserve"> и </w:t>
      </w:r>
      <w:r w:rsidRPr="002E33BF">
        <w:rPr>
          <w:rFonts w:ascii="Arial" w:hAnsi="Arial" w:cs="Arial"/>
          <w:b/>
          <w:bCs/>
          <w:szCs w:val="28"/>
        </w:rPr>
        <w:t>Индия</w:t>
      </w:r>
      <w:r w:rsidRPr="002E33BF">
        <w:rPr>
          <w:rFonts w:ascii="Arial" w:hAnsi="Arial" w:cs="Arial"/>
          <w:szCs w:val="28"/>
        </w:rPr>
        <w:t>.</w:t>
      </w:r>
    </w:p>
    <w:p w14:paraId="557EB62B" w14:textId="6A4E61DE" w:rsidR="00071CFC" w:rsidRPr="002E33BF" w:rsidRDefault="00247B1A" w:rsidP="00071CFC">
      <w:pPr>
        <w:spacing w:after="0"/>
        <w:ind w:firstLine="709"/>
        <w:jc w:val="both"/>
        <w:rPr>
          <w:rStyle w:val="a3"/>
          <w:rFonts w:ascii="Arial" w:hAnsi="Arial" w:cs="Arial"/>
          <w:bCs/>
          <w:szCs w:val="28"/>
        </w:rPr>
      </w:pPr>
      <w:hyperlink r:id="rId36" w:history="1">
        <w:r w:rsidR="00071CFC" w:rsidRPr="002E33BF">
          <w:rPr>
            <w:rStyle w:val="a3"/>
            <w:rFonts w:ascii="Arial" w:hAnsi="Arial" w:cs="Arial"/>
            <w:szCs w:val="28"/>
          </w:rPr>
          <w:t>https://www.interfax.ru/russia/</w:t>
        </w:r>
        <w:r w:rsidR="008B267D" w:rsidRPr="002E33BF">
          <w:rPr>
            <w:rStyle w:val="a3"/>
            <w:rFonts w:ascii="Arial" w:hAnsi="Arial" w:cs="Arial"/>
            <w:bCs/>
            <w:szCs w:val="28"/>
          </w:rPr>
          <w:t>1083278</w:t>
        </w:r>
      </w:hyperlink>
    </w:p>
    <w:p w14:paraId="709DA0F8" w14:textId="77777777" w:rsidR="00813494" w:rsidRPr="002E33BF" w:rsidRDefault="00813494" w:rsidP="00E16DB4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0213C823" w14:textId="25B3298A" w:rsidR="00A52795" w:rsidRPr="002E33BF" w:rsidRDefault="00A52795" w:rsidP="00E16DB4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Бразилия</w:t>
      </w:r>
      <w:r w:rsidRPr="002E33BF"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b/>
          <w:bCs/>
          <w:szCs w:val="28"/>
        </w:rPr>
        <w:t>Бразилия</w:t>
      </w:r>
      <w:r w:rsidRPr="002E33BF">
        <w:rPr>
          <w:rFonts w:ascii="Arial" w:hAnsi="Arial" w:cs="Arial"/>
          <w:szCs w:val="28"/>
        </w:rPr>
        <w:t xml:space="preserve"> получила разрешения на поставки </w:t>
      </w:r>
      <w:r w:rsidRPr="002E33BF">
        <w:rPr>
          <w:rFonts w:ascii="Arial" w:hAnsi="Arial" w:cs="Arial"/>
          <w:b/>
          <w:bCs/>
          <w:szCs w:val="28"/>
        </w:rPr>
        <w:t>17</w:t>
      </w:r>
      <w:r w:rsidRPr="002E33BF">
        <w:rPr>
          <w:rFonts w:ascii="Arial" w:hAnsi="Arial" w:cs="Arial"/>
          <w:szCs w:val="28"/>
        </w:rPr>
        <w:t xml:space="preserve"> видов продукции в </w:t>
      </w:r>
      <w:r w:rsidRPr="002E33BF">
        <w:rPr>
          <w:rFonts w:ascii="Arial" w:hAnsi="Arial" w:cs="Arial"/>
          <w:b/>
          <w:bCs/>
          <w:szCs w:val="28"/>
        </w:rPr>
        <w:t>Эфиопию</w:t>
      </w:r>
      <w:r w:rsidRPr="002E33BF">
        <w:rPr>
          <w:rFonts w:ascii="Arial" w:hAnsi="Arial" w:cs="Arial"/>
          <w:szCs w:val="28"/>
        </w:rPr>
        <w:t xml:space="preserve">, вторую по численности населения страну Африки. Перечень включает такие ключевые для </w:t>
      </w:r>
      <w:r w:rsidRPr="002E33BF">
        <w:rPr>
          <w:rFonts w:ascii="Arial" w:hAnsi="Arial" w:cs="Arial"/>
          <w:b/>
          <w:bCs/>
          <w:szCs w:val="28"/>
        </w:rPr>
        <w:t>Бразилии</w:t>
      </w:r>
      <w:r w:rsidRPr="002E33BF">
        <w:rPr>
          <w:rFonts w:ascii="Arial" w:hAnsi="Arial" w:cs="Arial"/>
          <w:szCs w:val="28"/>
        </w:rPr>
        <w:t xml:space="preserve"> товары, как говядина, мясо птицы и свинина, сообщил представитель Министерства сельского хозяйства и животноводства. С </w:t>
      </w:r>
      <w:r w:rsidRPr="002E33BF">
        <w:rPr>
          <w:rFonts w:ascii="Arial" w:hAnsi="Arial" w:cs="Arial"/>
          <w:b/>
          <w:bCs/>
          <w:szCs w:val="28"/>
        </w:rPr>
        <w:t>2023</w:t>
      </w:r>
      <w:r w:rsidRPr="002E33BF">
        <w:rPr>
          <w:rFonts w:ascii="Arial" w:hAnsi="Arial" w:cs="Arial"/>
          <w:szCs w:val="28"/>
        </w:rPr>
        <w:t xml:space="preserve"> по </w:t>
      </w:r>
      <w:r w:rsidRPr="002E33BF">
        <w:rPr>
          <w:rFonts w:ascii="Arial" w:hAnsi="Arial" w:cs="Arial"/>
          <w:b/>
          <w:bCs/>
          <w:szCs w:val="28"/>
        </w:rPr>
        <w:t>2025</w:t>
      </w:r>
      <w:r w:rsidRPr="002E33BF">
        <w:rPr>
          <w:rFonts w:ascii="Arial" w:hAnsi="Arial" w:cs="Arial"/>
          <w:szCs w:val="28"/>
        </w:rPr>
        <w:t xml:space="preserve"> год более </w:t>
      </w:r>
      <w:r w:rsidRPr="002E33BF">
        <w:rPr>
          <w:rFonts w:ascii="Arial" w:hAnsi="Arial" w:cs="Arial"/>
          <w:b/>
          <w:bCs/>
          <w:szCs w:val="28"/>
        </w:rPr>
        <w:t>500</w:t>
      </w:r>
      <w:r w:rsidRPr="002E33BF">
        <w:rPr>
          <w:rFonts w:ascii="Arial" w:hAnsi="Arial" w:cs="Arial"/>
          <w:szCs w:val="28"/>
        </w:rPr>
        <w:t xml:space="preserve"> новых рынков сбыта открылись для бразильских поставщиков продукции АПК.</w:t>
      </w:r>
    </w:p>
    <w:p w14:paraId="1D0D82C4" w14:textId="3581EFE4" w:rsidR="00A52795" w:rsidRPr="002E33BF" w:rsidRDefault="00247B1A" w:rsidP="00E16DB4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37" w:history="1">
        <w:r w:rsidR="00A52795" w:rsidRPr="002E33BF">
          <w:rPr>
            <w:rStyle w:val="a3"/>
            <w:rFonts w:ascii="Arial" w:hAnsi="Arial" w:cs="Arial"/>
            <w:szCs w:val="28"/>
          </w:rPr>
          <w:t>https://www.reuters.com/world/africa/brazil-authorized-sell-meat-products-other-goods-ethiopia-says-official-2026-04-07/</w:t>
        </w:r>
      </w:hyperlink>
    </w:p>
    <w:p w14:paraId="7CC79755" w14:textId="77777777" w:rsidR="003A523B" w:rsidRDefault="003A523B" w:rsidP="00E16DB4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2EA02D28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Наука и инновации</w:t>
      </w:r>
    </w:p>
    <w:p w14:paraId="51F133D8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Казахстан.</w:t>
      </w:r>
      <w:r w:rsidRPr="002E33BF">
        <w:rPr>
          <w:rFonts w:ascii="Arial" w:hAnsi="Arial" w:cs="Arial"/>
          <w:szCs w:val="28"/>
        </w:rPr>
        <w:t xml:space="preserve"> Беспилотники намерен использовать Минсельхоз </w:t>
      </w:r>
      <w:r w:rsidRPr="002E33BF">
        <w:rPr>
          <w:rFonts w:ascii="Arial" w:hAnsi="Arial" w:cs="Arial"/>
          <w:b/>
          <w:bCs/>
          <w:szCs w:val="28"/>
        </w:rPr>
        <w:t>Казахстана</w:t>
      </w:r>
      <w:r w:rsidRPr="002E33BF">
        <w:rPr>
          <w:rFonts w:ascii="Arial" w:hAnsi="Arial" w:cs="Arial"/>
          <w:szCs w:val="28"/>
        </w:rPr>
        <w:t xml:space="preserve"> для борьбы с саранчой.</w:t>
      </w:r>
    </w:p>
    <w:p w14:paraId="2D5EB6EB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В ведомстве заявили о завершении подготовки парка БПЛА </w:t>
      </w:r>
      <w:r w:rsidRPr="002E33BF">
        <w:rPr>
          <w:rFonts w:ascii="Arial" w:hAnsi="Arial" w:cs="Arial"/>
          <w:szCs w:val="28"/>
        </w:rPr>
        <w:br/>
        <w:t xml:space="preserve">к предстоящему сезону. В </w:t>
      </w:r>
      <w:r w:rsidRPr="002E33BF">
        <w:rPr>
          <w:rFonts w:ascii="Arial" w:hAnsi="Arial" w:cs="Arial"/>
          <w:b/>
          <w:szCs w:val="28"/>
        </w:rPr>
        <w:t>2026</w:t>
      </w:r>
      <w:r w:rsidRPr="002E33BF">
        <w:rPr>
          <w:rFonts w:ascii="Arial" w:hAnsi="Arial" w:cs="Arial"/>
          <w:szCs w:val="28"/>
        </w:rPr>
        <w:t xml:space="preserve"> году для проведения точечной химической обработки сельскохозяйственных угодий планируется задействовать </w:t>
      </w:r>
      <w:r w:rsidRPr="002E33BF">
        <w:rPr>
          <w:rFonts w:ascii="Arial" w:hAnsi="Arial" w:cs="Arial"/>
          <w:b/>
          <w:szCs w:val="28"/>
        </w:rPr>
        <w:t>46</w:t>
      </w:r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агродронов</w:t>
      </w:r>
      <w:proofErr w:type="spellEnd"/>
      <w:r w:rsidRPr="002E33BF">
        <w:rPr>
          <w:rFonts w:ascii="Arial" w:hAnsi="Arial" w:cs="Arial"/>
          <w:szCs w:val="28"/>
        </w:rPr>
        <w:t>.</w:t>
      </w:r>
    </w:p>
    <w:p w14:paraId="259C19DC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За последний год технический парк РГУ "Методический центр фитосанитарной безопасности и прогнозов", осуществляющего </w:t>
      </w:r>
      <w:r w:rsidRPr="002E33BF">
        <w:rPr>
          <w:rFonts w:ascii="Arial" w:hAnsi="Arial" w:cs="Arial"/>
          <w:szCs w:val="28"/>
        </w:rPr>
        <w:lastRenderedPageBreak/>
        <w:t xml:space="preserve">мониторинг сельскохозяйственных угодий значительно расширился. Если ранее центр использовал семь дронов, закупленных в конце </w:t>
      </w:r>
      <w:r w:rsidRPr="002E33BF">
        <w:rPr>
          <w:rFonts w:ascii="Arial" w:hAnsi="Arial" w:cs="Arial"/>
          <w:b/>
          <w:szCs w:val="28"/>
        </w:rPr>
        <w:t>2024</w:t>
      </w:r>
      <w:r w:rsidRPr="002E33BF">
        <w:rPr>
          <w:rFonts w:ascii="Arial" w:hAnsi="Arial" w:cs="Arial"/>
          <w:szCs w:val="28"/>
        </w:rPr>
        <w:t xml:space="preserve"> года, то в декабре </w:t>
      </w:r>
      <w:r w:rsidRPr="002E33BF">
        <w:rPr>
          <w:rFonts w:ascii="Arial" w:hAnsi="Arial" w:cs="Arial"/>
          <w:b/>
          <w:szCs w:val="28"/>
        </w:rPr>
        <w:t>2025</w:t>
      </w:r>
      <w:r w:rsidRPr="002E33BF">
        <w:rPr>
          <w:rFonts w:ascii="Arial" w:hAnsi="Arial" w:cs="Arial"/>
          <w:szCs w:val="28"/>
        </w:rPr>
        <w:t xml:space="preserve">-го дополнительно приобрел еще </w:t>
      </w:r>
      <w:r w:rsidRPr="002E33BF">
        <w:rPr>
          <w:rFonts w:ascii="Arial" w:hAnsi="Arial" w:cs="Arial"/>
          <w:b/>
          <w:szCs w:val="28"/>
        </w:rPr>
        <w:t>50</w:t>
      </w:r>
      <w:r w:rsidRPr="002E33BF">
        <w:rPr>
          <w:rFonts w:ascii="Arial" w:hAnsi="Arial" w:cs="Arial"/>
          <w:szCs w:val="28"/>
        </w:rPr>
        <w:t xml:space="preserve"> аппаратов.</w:t>
      </w:r>
    </w:p>
    <w:p w14:paraId="7098C125" w14:textId="77777777" w:rsidR="00282EFC" w:rsidRPr="002E33BF" w:rsidRDefault="00247B1A" w:rsidP="00282EFC">
      <w:pPr>
        <w:spacing w:after="0"/>
        <w:ind w:firstLine="709"/>
        <w:jc w:val="both"/>
        <w:rPr>
          <w:rFonts w:ascii="Arial" w:hAnsi="Arial" w:cs="Arial"/>
          <w:color w:val="FF0000"/>
          <w:szCs w:val="28"/>
        </w:rPr>
      </w:pPr>
      <w:hyperlink r:id="rId38" w:history="1">
        <w:r w:rsidR="00282EFC" w:rsidRPr="002E33BF">
          <w:rPr>
            <w:rStyle w:val="a3"/>
            <w:rFonts w:ascii="Arial" w:hAnsi="Arial" w:cs="Arial"/>
            <w:szCs w:val="28"/>
          </w:rPr>
          <w:t>https://ru.sputnik.kz/20260408/bolee-100-dronov-podnimut-v-nebo-dlya-borby-s-saranchoy-v-kazakhstane-62478757.html</w:t>
        </w:r>
      </w:hyperlink>
    </w:p>
    <w:p w14:paraId="2F36996F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</w:p>
    <w:p w14:paraId="5CA90DDD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Казахстан.</w:t>
      </w:r>
      <w:r w:rsidRPr="002E33BF">
        <w:rPr>
          <w:rFonts w:ascii="Arial" w:hAnsi="Arial" w:cs="Arial"/>
          <w:szCs w:val="28"/>
        </w:rPr>
        <w:t xml:space="preserve"> В Жамбылской области запущено уникальное для </w:t>
      </w:r>
      <w:r w:rsidRPr="002E33BF">
        <w:rPr>
          <w:rFonts w:ascii="Arial" w:hAnsi="Arial" w:cs="Arial"/>
          <w:b/>
          <w:bCs/>
          <w:szCs w:val="28"/>
        </w:rPr>
        <w:t>Центральной</w:t>
      </w:r>
      <w:r w:rsidRPr="002E33BF">
        <w:rPr>
          <w:rFonts w:ascii="Arial" w:hAnsi="Arial" w:cs="Arial"/>
          <w:szCs w:val="28"/>
        </w:rPr>
        <w:t xml:space="preserve"> </w:t>
      </w:r>
      <w:r w:rsidRPr="002E33BF">
        <w:rPr>
          <w:rFonts w:ascii="Arial" w:hAnsi="Arial" w:cs="Arial"/>
          <w:b/>
          <w:bCs/>
          <w:szCs w:val="28"/>
        </w:rPr>
        <w:t>Азии</w:t>
      </w:r>
      <w:r w:rsidRPr="002E33BF">
        <w:rPr>
          <w:rFonts w:ascii="Arial" w:hAnsi="Arial" w:cs="Arial"/>
          <w:szCs w:val="28"/>
        </w:rPr>
        <w:t xml:space="preserve"> производство аминокислот.</w:t>
      </w:r>
    </w:p>
    <w:p w14:paraId="5C85CF9E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Стратегический инвестиционный проект по глубокой переработке кукурузы реализуется в Шуском районе Жамбылской области. Производственный комплекс строится на территории специальной экономической зоны при участии компании </w:t>
      </w:r>
      <w:proofErr w:type="spellStart"/>
      <w:r w:rsidRPr="002E33BF">
        <w:rPr>
          <w:rFonts w:ascii="Arial" w:hAnsi="Arial" w:cs="Arial"/>
          <w:szCs w:val="28"/>
        </w:rPr>
        <w:t>Shengtai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Biotech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Co</w:t>
      </w:r>
      <w:proofErr w:type="spellEnd"/>
      <w:r w:rsidRPr="002E33BF">
        <w:rPr>
          <w:rFonts w:ascii="Arial" w:hAnsi="Arial" w:cs="Arial"/>
          <w:szCs w:val="28"/>
        </w:rPr>
        <w:t xml:space="preserve">., </w:t>
      </w:r>
      <w:proofErr w:type="spellStart"/>
      <w:r w:rsidRPr="002E33BF">
        <w:rPr>
          <w:rFonts w:ascii="Arial" w:hAnsi="Arial" w:cs="Arial"/>
          <w:szCs w:val="28"/>
        </w:rPr>
        <w:t>Ltd</w:t>
      </w:r>
      <w:proofErr w:type="spellEnd"/>
      <w:r w:rsidRPr="002E33BF">
        <w:rPr>
          <w:rFonts w:ascii="Arial" w:hAnsi="Arial" w:cs="Arial"/>
          <w:szCs w:val="28"/>
        </w:rPr>
        <w:t xml:space="preserve"> (</w:t>
      </w:r>
      <w:proofErr w:type="spellStart"/>
      <w:r w:rsidRPr="002E33BF">
        <w:rPr>
          <w:rFonts w:ascii="Arial" w:hAnsi="Arial" w:cs="Arial"/>
          <w:szCs w:val="28"/>
        </w:rPr>
        <w:t>Fufeng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Group</w:t>
      </w:r>
      <w:proofErr w:type="spellEnd"/>
      <w:r w:rsidRPr="002E33BF">
        <w:rPr>
          <w:rFonts w:ascii="Arial" w:hAnsi="Arial" w:cs="Arial"/>
          <w:szCs w:val="28"/>
        </w:rPr>
        <w:t xml:space="preserve">). </w:t>
      </w:r>
    </w:p>
    <w:p w14:paraId="147AD5AA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Этот масштабный проект реализуется в три этапа, на данное время завершено строительство первой очереди. Предприятие специализируется на производстве аминокислот. В числе основной продукции — изолейцин, лейцин, валин, треонин, глутамин и цитруллин. Общий объем инвестиций проекта </w:t>
      </w:r>
      <w:proofErr w:type="spellStart"/>
      <w:r w:rsidRPr="002E33BF">
        <w:rPr>
          <w:rFonts w:ascii="Arial" w:hAnsi="Arial" w:cs="Arial"/>
          <w:szCs w:val="28"/>
        </w:rPr>
        <w:t>Fufeng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Group</w:t>
      </w:r>
      <w:proofErr w:type="spellEnd"/>
      <w:r w:rsidRPr="002E33BF">
        <w:rPr>
          <w:rFonts w:ascii="Arial" w:hAnsi="Arial" w:cs="Arial"/>
          <w:szCs w:val="28"/>
        </w:rPr>
        <w:t xml:space="preserve"> составляет $</w:t>
      </w:r>
      <w:r w:rsidRPr="002E33BF">
        <w:rPr>
          <w:rFonts w:ascii="Arial" w:hAnsi="Arial" w:cs="Arial"/>
          <w:b/>
          <w:szCs w:val="28"/>
        </w:rPr>
        <w:t>1</w:t>
      </w:r>
      <w:r w:rsidRPr="002E33BF">
        <w:rPr>
          <w:rFonts w:ascii="Arial" w:hAnsi="Arial" w:cs="Arial"/>
          <w:szCs w:val="28"/>
        </w:rPr>
        <w:t>,</w:t>
      </w:r>
      <w:r w:rsidRPr="002E33BF">
        <w:rPr>
          <w:rFonts w:ascii="Arial" w:hAnsi="Arial" w:cs="Arial"/>
          <w:b/>
          <w:szCs w:val="28"/>
        </w:rPr>
        <w:t>5</w:t>
      </w:r>
      <w:r w:rsidRPr="002E33BF">
        <w:rPr>
          <w:rFonts w:ascii="Arial" w:hAnsi="Arial" w:cs="Arial"/>
          <w:szCs w:val="28"/>
        </w:rPr>
        <w:t xml:space="preserve"> </w:t>
      </w:r>
      <w:r w:rsidRPr="002E33BF">
        <w:rPr>
          <w:rFonts w:ascii="Arial" w:hAnsi="Arial" w:cs="Arial"/>
          <w:b/>
          <w:szCs w:val="28"/>
        </w:rPr>
        <w:t>млрд</w:t>
      </w:r>
      <w:r w:rsidRPr="002E33BF">
        <w:rPr>
          <w:rFonts w:ascii="Arial" w:hAnsi="Arial" w:cs="Arial"/>
          <w:szCs w:val="28"/>
        </w:rPr>
        <w:t xml:space="preserve">, площадь предприятия — </w:t>
      </w:r>
      <w:r w:rsidRPr="002E33BF">
        <w:rPr>
          <w:rFonts w:ascii="Arial" w:hAnsi="Arial" w:cs="Arial"/>
          <w:b/>
          <w:szCs w:val="28"/>
        </w:rPr>
        <w:t>400</w:t>
      </w:r>
      <w:r w:rsidRPr="002E33BF">
        <w:rPr>
          <w:rFonts w:ascii="Arial" w:hAnsi="Arial" w:cs="Arial"/>
          <w:szCs w:val="28"/>
        </w:rPr>
        <w:t xml:space="preserve"> гектаров.</w:t>
      </w:r>
    </w:p>
    <w:p w14:paraId="47639880" w14:textId="77777777" w:rsidR="00282EFC" w:rsidRPr="002E33BF" w:rsidRDefault="00282EFC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>Планируется, что продукция будет экспортироваться в страны Центральной Азии, Европы, Африки и Америки.</w:t>
      </w:r>
    </w:p>
    <w:p w14:paraId="52DE33C0" w14:textId="77777777" w:rsidR="00282EFC" w:rsidRPr="002E33BF" w:rsidRDefault="00247B1A" w:rsidP="00282EFC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39" w:history="1">
        <w:r w:rsidR="00282EFC" w:rsidRPr="002E33BF">
          <w:rPr>
            <w:rStyle w:val="a3"/>
            <w:rFonts w:ascii="Arial" w:hAnsi="Arial" w:cs="Arial"/>
            <w:szCs w:val="28"/>
          </w:rPr>
          <w:t>https://ru.sputnik.kz/20260407/unikalnyy-proizvodstvennyy-agrokompleks-za-15-mlrd-zapustili-v-kazakhstane--62464476.html</w:t>
        </w:r>
      </w:hyperlink>
    </w:p>
    <w:p w14:paraId="69604E13" w14:textId="77777777" w:rsidR="00282EFC" w:rsidRDefault="00282EFC" w:rsidP="00E16DB4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</w:p>
    <w:p w14:paraId="60E9FBF0" w14:textId="2408B2FF" w:rsidR="00E97CF8" w:rsidRPr="002E33BF" w:rsidRDefault="00E16DB4" w:rsidP="00E16DB4">
      <w:pPr>
        <w:spacing w:after="0"/>
        <w:ind w:firstLine="709"/>
        <w:jc w:val="both"/>
        <w:rPr>
          <w:rFonts w:ascii="Arial" w:hAnsi="Arial" w:cs="Arial"/>
          <w:b/>
          <w:bCs/>
          <w:szCs w:val="28"/>
        </w:rPr>
      </w:pPr>
      <w:r w:rsidRPr="002E33BF">
        <w:rPr>
          <w:rFonts w:ascii="Arial" w:hAnsi="Arial" w:cs="Arial"/>
          <w:b/>
          <w:bCs/>
          <w:szCs w:val="28"/>
        </w:rPr>
        <w:t>Земельно-водные ресурсы</w:t>
      </w:r>
    </w:p>
    <w:p w14:paraId="610669C0" w14:textId="4E7023E9" w:rsidR="000B6314" w:rsidRPr="002E33BF" w:rsidRDefault="000B6314" w:rsidP="000B6314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Кыргызстан</w:t>
      </w:r>
      <w:r w:rsidR="00E16DB4" w:rsidRPr="002E33BF">
        <w:rPr>
          <w:rFonts w:ascii="Arial" w:hAnsi="Arial" w:cs="Arial"/>
          <w:i/>
          <w:iCs/>
          <w:szCs w:val="28"/>
        </w:rPr>
        <w:t>.</w:t>
      </w:r>
      <w:r w:rsidR="00E16DB4" w:rsidRPr="002E33BF">
        <w:rPr>
          <w:rFonts w:ascii="Arial" w:hAnsi="Arial" w:cs="Arial"/>
          <w:szCs w:val="28"/>
        </w:rPr>
        <w:t xml:space="preserve"> </w:t>
      </w:r>
      <w:r w:rsidRPr="002E33BF">
        <w:rPr>
          <w:rFonts w:ascii="Arial" w:hAnsi="Arial" w:cs="Arial"/>
          <w:szCs w:val="28"/>
        </w:rPr>
        <w:t xml:space="preserve">В </w:t>
      </w:r>
      <w:r w:rsidRPr="002E33BF">
        <w:rPr>
          <w:rFonts w:ascii="Arial" w:hAnsi="Arial" w:cs="Arial"/>
          <w:b/>
          <w:bCs/>
          <w:szCs w:val="28"/>
        </w:rPr>
        <w:t>Кыргызстане</w:t>
      </w:r>
      <w:r w:rsidRPr="002E33BF">
        <w:rPr>
          <w:rFonts w:ascii="Arial" w:hAnsi="Arial" w:cs="Arial"/>
          <w:szCs w:val="28"/>
        </w:rPr>
        <w:t xml:space="preserve"> будет воссоздана природоохранная прокуратура. Такая прокуратура существовала раньше, но ее упразднили. Для образования природоохранной прокуратуры выделено </w:t>
      </w:r>
      <w:r w:rsidR="008B267D" w:rsidRPr="002E33BF">
        <w:rPr>
          <w:rFonts w:ascii="Arial" w:hAnsi="Arial" w:cs="Arial"/>
          <w:b/>
          <w:szCs w:val="28"/>
        </w:rPr>
        <w:t>30</w:t>
      </w:r>
      <w:r w:rsidRPr="002E33BF">
        <w:rPr>
          <w:rFonts w:ascii="Arial" w:hAnsi="Arial" w:cs="Arial"/>
          <w:szCs w:val="28"/>
        </w:rPr>
        <w:t xml:space="preserve"> штатных мест.</w:t>
      </w:r>
      <w:r w:rsidR="00D21542" w:rsidRPr="002E33BF">
        <w:rPr>
          <w:rFonts w:ascii="Arial" w:hAnsi="Arial" w:cs="Arial"/>
          <w:szCs w:val="28"/>
        </w:rPr>
        <w:t xml:space="preserve"> </w:t>
      </w:r>
      <w:r w:rsidRPr="002E33BF">
        <w:rPr>
          <w:rFonts w:ascii="Arial" w:hAnsi="Arial" w:cs="Arial"/>
          <w:szCs w:val="28"/>
        </w:rPr>
        <w:t>Ранее депутат</w:t>
      </w:r>
      <w:r w:rsidR="00D21542" w:rsidRPr="002E33BF">
        <w:rPr>
          <w:rFonts w:ascii="Arial" w:hAnsi="Arial" w:cs="Arial"/>
          <w:szCs w:val="28"/>
        </w:rPr>
        <w:t>ы подчеркивали</w:t>
      </w:r>
      <w:r w:rsidRPr="002E33BF">
        <w:rPr>
          <w:rFonts w:ascii="Arial" w:hAnsi="Arial" w:cs="Arial"/>
          <w:szCs w:val="28"/>
        </w:rPr>
        <w:t>, что Минприроды занимается только мониторингом, а для надзора в природоохранной сфере необходимо возродить специальную прокуратуру.</w:t>
      </w:r>
    </w:p>
    <w:p w14:paraId="117FF6BA" w14:textId="68AF3E85" w:rsidR="00E16DB4" w:rsidRPr="002E33BF" w:rsidRDefault="00247B1A" w:rsidP="00E16DB4">
      <w:pPr>
        <w:spacing w:after="0"/>
        <w:ind w:firstLine="709"/>
        <w:jc w:val="both"/>
        <w:rPr>
          <w:rStyle w:val="a3"/>
          <w:rFonts w:ascii="Arial" w:hAnsi="Arial" w:cs="Arial"/>
          <w:szCs w:val="28"/>
        </w:rPr>
      </w:pPr>
      <w:hyperlink r:id="rId40" w:history="1">
        <w:r w:rsidR="002E33BF" w:rsidRPr="002E33BF">
          <w:rPr>
            <w:rStyle w:val="a3"/>
            <w:rFonts w:ascii="Arial" w:hAnsi="Arial" w:cs="Arial"/>
            <w:szCs w:val="28"/>
          </w:rPr>
          <w:t>https://ru.sputnik.kg/</w:t>
        </w:r>
        <w:r w:rsidR="002E33BF" w:rsidRPr="002E33BF">
          <w:rPr>
            <w:rStyle w:val="a3"/>
            <w:rFonts w:ascii="Arial" w:hAnsi="Arial" w:cs="Arial"/>
            <w:bCs/>
            <w:szCs w:val="28"/>
          </w:rPr>
          <w:t>20260408</w:t>
        </w:r>
        <w:r w:rsidR="002E33BF" w:rsidRPr="002E33BF">
          <w:rPr>
            <w:rStyle w:val="a3"/>
            <w:rFonts w:ascii="Arial" w:hAnsi="Arial" w:cs="Arial"/>
            <w:szCs w:val="28"/>
          </w:rPr>
          <w:t>/kyrgyzstan-priroda-okhrana-prokuratura-</w:t>
        </w:r>
        <w:r w:rsidR="002E33BF" w:rsidRPr="002E33BF">
          <w:rPr>
            <w:rStyle w:val="a3"/>
            <w:rFonts w:ascii="Arial" w:hAnsi="Arial" w:cs="Arial"/>
            <w:bCs/>
            <w:szCs w:val="28"/>
          </w:rPr>
          <w:t>1100667745</w:t>
        </w:r>
        <w:r w:rsidR="002E33BF" w:rsidRPr="002E33BF">
          <w:rPr>
            <w:rStyle w:val="a3"/>
            <w:rFonts w:ascii="Arial" w:hAnsi="Arial" w:cs="Arial"/>
            <w:szCs w:val="28"/>
          </w:rPr>
          <w:t>.html</w:t>
        </w:r>
      </w:hyperlink>
    </w:p>
    <w:p w14:paraId="57579FA7" w14:textId="77777777" w:rsidR="002E33BF" w:rsidRPr="002E33BF" w:rsidRDefault="002E33BF" w:rsidP="00E16DB4">
      <w:pPr>
        <w:spacing w:after="0"/>
        <w:ind w:firstLine="709"/>
        <w:jc w:val="both"/>
        <w:rPr>
          <w:rStyle w:val="a3"/>
          <w:rFonts w:ascii="Arial" w:hAnsi="Arial" w:cs="Arial"/>
          <w:szCs w:val="28"/>
        </w:rPr>
      </w:pPr>
    </w:p>
    <w:p w14:paraId="7B3E817F" w14:textId="6A3B8489" w:rsidR="002E33BF" w:rsidRPr="002E33BF" w:rsidRDefault="002E33BF" w:rsidP="002E33BF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i/>
          <w:iCs/>
          <w:szCs w:val="28"/>
          <w:u w:val="single"/>
        </w:rPr>
        <w:t>Казахстан</w:t>
      </w:r>
      <w:r>
        <w:rPr>
          <w:rFonts w:ascii="Arial" w:hAnsi="Arial" w:cs="Arial"/>
          <w:szCs w:val="28"/>
        </w:rPr>
        <w:t xml:space="preserve">. </w:t>
      </w:r>
      <w:r w:rsidRPr="002E33BF">
        <w:rPr>
          <w:rFonts w:ascii="Arial" w:hAnsi="Arial" w:cs="Arial"/>
          <w:szCs w:val="28"/>
        </w:rPr>
        <w:t xml:space="preserve">Международная компания </w:t>
      </w:r>
      <w:proofErr w:type="spellStart"/>
      <w:r w:rsidRPr="002E33BF">
        <w:rPr>
          <w:rFonts w:ascii="Arial" w:hAnsi="Arial" w:cs="Arial"/>
          <w:szCs w:val="28"/>
        </w:rPr>
        <w:t>Valmont</w:t>
      </w:r>
      <w:proofErr w:type="spellEnd"/>
      <w:r w:rsidRPr="002E33BF">
        <w:rPr>
          <w:rFonts w:ascii="Arial" w:hAnsi="Arial" w:cs="Arial"/>
          <w:szCs w:val="28"/>
        </w:rPr>
        <w:t xml:space="preserve"> </w:t>
      </w:r>
      <w:proofErr w:type="spellStart"/>
      <w:r w:rsidRPr="002E33BF">
        <w:rPr>
          <w:rFonts w:ascii="Arial" w:hAnsi="Arial" w:cs="Arial"/>
          <w:szCs w:val="28"/>
        </w:rPr>
        <w:t>Industries</w:t>
      </w:r>
      <w:proofErr w:type="spellEnd"/>
      <w:r w:rsidRPr="002E33BF">
        <w:rPr>
          <w:rFonts w:ascii="Arial" w:hAnsi="Arial" w:cs="Arial"/>
          <w:szCs w:val="28"/>
        </w:rPr>
        <w:t xml:space="preserve"> (бренд </w:t>
      </w:r>
      <w:proofErr w:type="spellStart"/>
      <w:r w:rsidRPr="002E33BF">
        <w:rPr>
          <w:rFonts w:ascii="Arial" w:hAnsi="Arial" w:cs="Arial"/>
          <w:szCs w:val="28"/>
        </w:rPr>
        <w:t>Valley</w:t>
      </w:r>
      <w:proofErr w:type="spellEnd"/>
      <w:r w:rsidRPr="002E33BF">
        <w:rPr>
          <w:rFonts w:ascii="Arial" w:hAnsi="Arial" w:cs="Arial"/>
          <w:szCs w:val="28"/>
        </w:rPr>
        <w:t xml:space="preserve">) намерена локализовать в </w:t>
      </w:r>
      <w:r w:rsidRPr="002E33BF">
        <w:rPr>
          <w:rFonts w:ascii="Arial" w:hAnsi="Arial" w:cs="Arial"/>
          <w:b/>
          <w:bCs/>
          <w:szCs w:val="28"/>
        </w:rPr>
        <w:t>Казахстане</w:t>
      </w:r>
      <w:r w:rsidRPr="002E33BF">
        <w:rPr>
          <w:rFonts w:ascii="Arial" w:hAnsi="Arial" w:cs="Arial"/>
          <w:szCs w:val="28"/>
        </w:rPr>
        <w:t xml:space="preserve"> производство ирригационных машин Valley. </w:t>
      </w:r>
    </w:p>
    <w:p w14:paraId="75B0F6ED" w14:textId="27FACDBD" w:rsidR="002E33BF" w:rsidRPr="002E33BF" w:rsidRDefault="002E33BF" w:rsidP="002E33BF">
      <w:pPr>
        <w:spacing w:after="0"/>
        <w:ind w:firstLine="709"/>
        <w:jc w:val="both"/>
        <w:rPr>
          <w:rFonts w:ascii="Arial" w:hAnsi="Arial" w:cs="Arial"/>
          <w:szCs w:val="28"/>
        </w:rPr>
      </w:pPr>
      <w:r w:rsidRPr="002E33BF">
        <w:rPr>
          <w:rFonts w:ascii="Arial" w:hAnsi="Arial" w:cs="Arial"/>
          <w:szCs w:val="28"/>
        </w:rPr>
        <w:t xml:space="preserve">Проект мощностью от </w:t>
      </w:r>
      <w:r w:rsidRPr="002E33BF">
        <w:rPr>
          <w:rFonts w:ascii="Arial" w:hAnsi="Arial" w:cs="Arial"/>
          <w:b/>
          <w:bCs/>
          <w:szCs w:val="28"/>
        </w:rPr>
        <w:t>300</w:t>
      </w:r>
      <w:r w:rsidRPr="002E33BF">
        <w:rPr>
          <w:rFonts w:ascii="Arial" w:hAnsi="Arial" w:cs="Arial"/>
          <w:szCs w:val="28"/>
        </w:rPr>
        <w:t xml:space="preserve"> до </w:t>
      </w:r>
      <w:r w:rsidRPr="002E33BF">
        <w:rPr>
          <w:rFonts w:ascii="Arial" w:hAnsi="Arial" w:cs="Arial"/>
          <w:b/>
          <w:bCs/>
          <w:szCs w:val="28"/>
        </w:rPr>
        <w:t>500</w:t>
      </w:r>
      <w:r w:rsidRPr="002E33BF">
        <w:rPr>
          <w:rFonts w:ascii="Arial" w:hAnsi="Arial" w:cs="Arial"/>
          <w:szCs w:val="28"/>
        </w:rPr>
        <w:t xml:space="preserve"> дождевальных машин в год будет реализован в Алматинской области уже в текущем году. Общий объем инвестиций составит $</w:t>
      </w:r>
      <w:r w:rsidRPr="002E33BF">
        <w:rPr>
          <w:rFonts w:ascii="Arial" w:hAnsi="Arial" w:cs="Arial"/>
          <w:b/>
          <w:bCs/>
          <w:szCs w:val="28"/>
        </w:rPr>
        <w:t>17 млн</w:t>
      </w:r>
      <w:r w:rsidRPr="002E33BF">
        <w:rPr>
          <w:rFonts w:ascii="Arial" w:hAnsi="Arial" w:cs="Arial"/>
          <w:szCs w:val="28"/>
        </w:rPr>
        <w:t>. В качестве казахстанского партнёра выступит АО «</w:t>
      </w:r>
      <w:proofErr w:type="spellStart"/>
      <w:r w:rsidRPr="002E33BF">
        <w:rPr>
          <w:rFonts w:ascii="Arial" w:hAnsi="Arial" w:cs="Arial"/>
          <w:szCs w:val="28"/>
        </w:rPr>
        <w:t>Имсталькон</w:t>
      </w:r>
      <w:proofErr w:type="spellEnd"/>
      <w:r w:rsidRPr="002E33BF">
        <w:rPr>
          <w:rFonts w:ascii="Arial" w:hAnsi="Arial" w:cs="Arial"/>
          <w:szCs w:val="28"/>
        </w:rPr>
        <w:t>».</w:t>
      </w:r>
    </w:p>
    <w:p w14:paraId="2559147D" w14:textId="0A537ADB" w:rsidR="006A0ADE" w:rsidRDefault="00247B1A" w:rsidP="00E16DB4">
      <w:pPr>
        <w:spacing w:after="0"/>
        <w:ind w:firstLine="709"/>
        <w:jc w:val="both"/>
        <w:rPr>
          <w:rFonts w:ascii="Arial" w:hAnsi="Arial" w:cs="Arial"/>
          <w:szCs w:val="28"/>
        </w:rPr>
      </w:pPr>
      <w:hyperlink r:id="rId41" w:history="1">
        <w:r w:rsidR="002E33BF" w:rsidRPr="007821D4">
          <w:rPr>
            <w:rStyle w:val="a3"/>
            <w:rFonts w:ascii="Arial" w:hAnsi="Arial" w:cs="Arial"/>
            <w:szCs w:val="28"/>
          </w:rPr>
          <w:t>https://eldala.kz/novosti/kazahstan/24506-proizvodstvo-irrigacionnyh-mashin-valley-zapustyat-v-kazahstane</w:t>
        </w:r>
      </w:hyperlink>
    </w:p>
    <w:p w14:paraId="45C3EF30" w14:textId="77777777" w:rsidR="002E33BF" w:rsidRPr="002E33BF" w:rsidRDefault="002E33BF" w:rsidP="00E16DB4">
      <w:pPr>
        <w:spacing w:after="0"/>
        <w:ind w:firstLine="709"/>
        <w:jc w:val="both"/>
        <w:rPr>
          <w:rFonts w:ascii="Arial" w:hAnsi="Arial" w:cs="Arial"/>
          <w:szCs w:val="28"/>
        </w:rPr>
      </w:pPr>
    </w:p>
    <w:sectPr w:rsidR="002E33BF" w:rsidRPr="002E33BF" w:rsidSect="003E5688">
      <w:headerReference w:type="default" r:id="rId42"/>
      <w:headerReference w:type="first" r:id="rId43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1C5B9" w14:textId="77777777" w:rsidR="00247B1A" w:rsidRDefault="00247B1A" w:rsidP="003B43CE">
      <w:pPr>
        <w:spacing w:after="0"/>
      </w:pPr>
      <w:r>
        <w:separator/>
      </w:r>
    </w:p>
  </w:endnote>
  <w:endnote w:type="continuationSeparator" w:id="0">
    <w:p w14:paraId="4B881059" w14:textId="77777777" w:rsidR="00247B1A" w:rsidRDefault="00247B1A" w:rsidP="003B43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9059C" w14:textId="77777777" w:rsidR="00247B1A" w:rsidRDefault="00247B1A" w:rsidP="003B43CE">
      <w:pPr>
        <w:spacing w:after="0"/>
      </w:pPr>
      <w:r>
        <w:separator/>
      </w:r>
    </w:p>
  </w:footnote>
  <w:footnote w:type="continuationSeparator" w:id="0">
    <w:p w14:paraId="6516C028" w14:textId="77777777" w:rsidR="00247B1A" w:rsidRDefault="00247B1A" w:rsidP="003B43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5B0D" w14:textId="65359FD3" w:rsidR="008C600E" w:rsidRPr="00B24A3E" w:rsidRDefault="00247B1A" w:rsidP="003E5688">
    <w:pPr>
      <w:pStyle w:val="a4"/>
      <w:tabs>
        <w:tab w:val="left" w:pos="7580"/>
      </w:tabs>
      <w:jc w:val="center"/>
      <w:rPr>
        <w:rFonts w:ascii="Arial" w:hAnsi="Arial" w:cs="Arial"/>
        <w:sz w:val="24"/>
      </w:rPr>
    </w:pPr>
    <w:sdt>
      <w:sdtPr>
        <w:rPr>
          <w:rFonts w:ascii="Arial" w:hAnsi="Arial" w:cs="Arial"/>
          <w:sz w:val="24"/>
        </w:rPr>
        <w:id w:val="1472243058"/>
        <w:docPartObj>
          <w:docPartGallery w:val="Page Numbers (Top of Page)"/>
          <w:docPartUnique/>
        </w:docPartObj>
      </w:sdtPr>
      <w:sdtEndPr/>
      <w:sdtContent>
        <w:r w:rsidR="008C600E" w:rsidRPr="00B24A3E">
          <w:rPr>
            <w:rFonts w:ascii="Arial" w:hAnsi="Arial" w:cs="Arial"/>
            <w:sz w:val="24"/>
          </w:rPr>
          <w:fldChar w:fldCharType="begin"/>
        </w:r>
        <w:r w:rsidR="008C600E" w:rsidRPr="00B24A3E">
          <w:rPr>
            <w:rFonts w:ascii="Arial" w:hAnsi="Arial" w:cs="Arial"/>
            <w:sz w:val="24"/>
          </w:rPr>
          <w:instrText>PAGE   \* MERGEFORMAT</w:instrText>
        </w:r>
        <w:r w:rsidR="008C600E" w:rsidRPr="00B24A3E">
          <w:rPr>
            <w:rFonts w:ascii="Arial" w:hAnsi="Arial" w:cs="Arial"/>
            <w:sz w:val="24"/>
          </w:rPr>
          <w:fldChar w:fldCharType="separate"/>
        </w:r>
        <w:r w:rsidR="008B267D" w:rsidRPr="00B24A3E">
          <w:rPr>
            <w:rFonts w:ascii="Arial" w:hAnsi="Arial" w:cs="Arial"/>
            <w:noProof/>
            <w:sz w:val="24"/>
          </w:rPr>
          <w:t>9</w:t>
        </w:r>
        <w:r w:rsidR="008C600E" w:rsidRPr="00B24A3E">
          <w:rPr>
            <w:rFonts w:ascii="Arial" w:hAnsi="Arial" w:cs="Arial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48E4" w14:textId="6E29B236" w:rsidR="008C600E" w:rsidRPr="007A61E3" w:rsidRDefault="008C600E">
    <w:pPr>
      <w:pStyle w:val="a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0F89"/>
    <w:multiLevelType w:val="multilevel"/>
    <w:tmpl w:val="646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A2A05"/>
    <w:multiLevelType w:val="multilevel"/>
    <w:tmpl w:val="99E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11"/>
    <w:rsid w:val="00003331"/>
    <w:rsid w:val="0000725E"/>
    <w:rsid w:val="0001357A"/>
    <w:rsid w:val="00017A0D"/>
    <w:rsid w:val="00020B19"/>
    <w:rsid w:val="00027373"/>
    <w:rsid w:val="00027E14"/>
    <w:rsid w:val="0003054D"/>
    <w:rsid w:val="00041BA7"/>
    <w:rsid w:val="000429AB"/>
    <w:rsid w:val="0004326A"/>
    <w:rsid w:val="00044723"/>
    <w:rsid w:val="000467AB"/>
    <w:rsid w:val="00051303"/>
    <w:rsid w:val="0005147F"/>
    <w:rsid w:val="000533C2"/>
    <w:rsid w:val="00053BC2"/>
    <w:rsid w:val="000611C7"/>
    <w:rsid w:val="0006137D"/>
    <w:rsid w:val="00063C01"/>
    <w:rsid w:val="0006575D"/>
    <w:rsid w:val="00071CFC"/>
    <w:rsid w:val="000751AC"/>
    <w:rsid w:val="00075EB6"/>
    <w:rsid w:val="0008043E"/>
    <w:rsid w:val="00085291"/>
    <w:rsid w:val="000872C5"/>
    <w:rsid w:val="00090263"/>
    <w:rsid w:val="00091415"/>
    <w:rsid w:val="00092E8F"/>
    <w:rsid w:val="00096B5F"/>
    <w:rsid w:val="00096F39"/>
    <w:rsid w:val="000A2A5A"/>
    <w:rsid w:val="000B0048"/>
    <w:rsid w:val="000B2DB0"/>
    <w:rsid w:val="000B4C2F"/>
    <w:rsid w:val="000B6314"/>
    <w:rsid w:val="000B6E98"/>
    <w:rsid w:val="000C0A17"/>
    <w:rsid w:val="000C0C3C"/>
    <w:rsid w:val="000C16AD"/>
    <w:rsid w:val="000D0812"/>
    <w:rsid w:val="000D3AC3"/>
    <w:rsid w:val="000E11D2"/>
    <w:rsid w:val="000E2CF3"/>
    <w:rsid w:val="000E5DD3"/>
    <w:rsid w:val="000E7859"/>
    <w:rsid w:val="000F2CBA"/>
    <w:rsid w:val="000F3C42"/>
    <w:rsid w:val="000F6988"/>
    <w:rsid w:val="000F6A87"/>
    <w:rsid w:val="00100340"/>
    <w:rsid w:val="00101315"/>
    <w:rsid w:val="00103E51"/>
    <w:rsid w:val="0010428B"/>
    <w:rsid w:val="001129C0"/>
    <w:rsid w:val="001141F9"/>
    <w:rsid w:val="00134215"/>
    <w:rsid w:val="001343F6"/>
    <w:rsid w:val="00135140"/>
    <w:rsid w:val="00137240"/>
    <w:rsid w:val="00140436"/>
    <w:rsid w:val="001525F1"/>
    <w:rsid w:val="001553AB"/>
    <w:rsid w:val="00163211"/>
    <w:rsid w:val="0016432F"/>
    <w:rsid w:val="00166D57"/>
    <w:rsid w:val="0017112B"/>
    <w:rsid w:val="00171D71"/>
    <w:rsid w:val="0017513C"/>
    <w:rsid w:val="00175D99"/>
    <w:rsid w:val="00181367"/>
    <w:rsid w:val="0018507E"/>
    <w:rsid w:val="001859B7"/>
    <w:rsid w:val="00186AF2"/>
    <w:rsid w:val="001953EC"/>
    <w:rsid w:val="00195980"/>
    <w:rsid w:val="001A1CAC"/>
    <w:rsid w:val="001A32ED"/>
    <w:rsid w:val="001A3D64"/>
    <w:rsid w:val="001A4D35"/>
    <w:rsid w:val="001A73FF"/>
    <w:rsid w:val="001A7EDE"/>
    <w:rsid w:val="001B34F1"/>
    <w:rsid w:val="001B3594"/>
    <w:rsid w:val="001B7796"/>
    <w:rsid w:val="001C17FC"/>
    <w:rsid w:val="001C3606"/>
    <w:rsid w:val="001C590C"/>
    <w:rsid w:val="001C6D2D"/>
    <w:rsid w:val="001C7019"/>
    <w:rsid w:val="001D14CC"/>
    <w:rsid w:val="001D24C8"/>
    <w:rsid w:val="001D4256"/>
    <w:rsid w:val="001D7A00"/>
    <w:rsid w:val="001E2933"/>
    <w:rsid w:val="001F17BD"/>
    <w:rsid w:val="001F1CA5"/>
    <w:rsid w:val="001F4EE6"/>
    <w:rsid w:val="001F54A3"/>
    <w:rsid w:val="001F5B9D"/>
    <w:rsid w:val="002042CC"/>
    <w:rsid w:val="002043E0"/>
    <w:rsid w:val="00205A26"/>
    <w:rsid w:val="002159AA"/>
    <w:rsid w:val="00215D4E"/>
    <w:rsid w:val="002177DA"/>
    <w:rsid w:val="0022471A"/>
    <w:rsid w:val="00225AE6"/>
    <w:rsid w:val="002311CD"/>
    <w:rsid w:val="00231ECE"/>
    <w:rsid w:val="00232F1C"/>
    <w:rsid w:val="00233208"/>
    <w:rsid w:val="00235D58"/>
    <w:rsid w:val="00240335"/>
    <w:rsid w:val="00240709"/>
    <w:rsid w:val="00244753"/>
    <w:rsid w:val="0024624A"/>
    <w:rsid w:val="00247B1A"/>
    <w:rsid w:val="00253C31"/>
    <w:rsid w:val="002622FE"/>
    <w:rsid w:val="0026576A"/>
    <w:rsid w:val="00266428"/>
    <w:rsid w:val="002670EB"/>
    <w:rsid w:val="00273D4B"/>
    <w:rsid w:val="002748D0"/>
    <w:rsid w:val="00275E90"/>
    <w:rsid w:val="0027705A"/>
    <w:rsid w:val="002813FB"/>
    <w:rsid w:val="002815E0"/>
    <w:rsid w:val="00281F43"/>
    <w:rsid w:val="00282EFC"/>
    <w:rsid w:val="002834CE"/>
    <w:rsid w:val="00284606"/>
    <w:rsid w:val="002851A2"/>
    <w:rsid w:val="002870CD"/>
    <w:rsid w:val="00294582"/>
    <w:rsid w:val="002A0BD9"/>
    <w:rsid w:val="002A11D1"/>
    <w:rsid w:val="002A34BA"/>
    <w:rsid w:val="002A38CC"/>
    <w:rsid w:val="002A4208"/>
    <w:rsid w:val="002A4BD8"/>
    <w:rsid w:val="002A57E5"/>
    <w:rsid w:val="002A7F86"/>
    <w:rsid w:val="002B1A5F"/>
    <w:rsid w:val="002B44B7"/>
    <w:rsid w:val="002B4FDE"/>
    <w:rsid w:val="002B5003"/>
    <w:rsid w:val="002B5544"/>
    <w:rsid w:val="002B7520"/>
    <w:rsid w:val="002B79DA"/>
    <w:rsid w:val="002C4FAB"/>
    <w:rsid w:val="002C60A4"/>
    <w:rsid w:val="002C6ADA"/>
    <w:rsid w:val="002D19A6"/>
    <w:rsid w:val="002D2F9B"/>
    <w:rsid w:val="002D3695"/>
    <w:rsid w:val="002D4205"/>
    <w:rsid w:val="002E33BF"/>
    <w:rsid w:val="002E6AC4"/>
    <w:rsid w:val="0030321B"/>
    <w:rsid w:val="0030367E"/>
    <w:rsid w:val="00312713"/>
    <w:rsid w:val="00315840"/>
    <w:rsid w:val="00317B94"/>
    <w:rsid w:val="0032251E"/>
    <w:rsid w:val="00322F4D"/>
    <w:rsid w:val="00326183"/>
    <w:rsid w:val="00326905"/>
    <w:rsid w:val="00330F69"/>
    <w:rsid w:val="00334175"/>
    <w:rsid w:val="00334A2C"/>
    <w:rsid w:val="003361D3"/>
    <w:rsid w:val="003414F2"/>
    <w:rsid w:val="0034275B"/>
    <w:rsid w:val="003433B1"/>
    <w:rsid w:val="0034464A"/>
    <w:rsid w:val="003459FE"/>
    <w:rsid w:val="00346049"/>
    <w:rsid w:val="0034752A"/>
    <w:rsid w:val="00347CEF"/>
    <w:rsid w:val="00350AE5"/>
    <w:rsid w:val="00352DF1"/>
    <w:rsid w:val="0035344D"/>
    <w:rsid w:val="00353B39"/>
    <w:rsid w:val="00357110"/>
    <w:rsid w:val="00360A8A"/>
    <w:rsid w:val="00361F0C"/>
    <w:rsid w:val="0036261A"/>
    <w:rsid w:val="003634C7"/>
    <w:rsid w:val="00363E2C"/>
    <w:rsid w:val="00365540"/>
    <w:rsid w:val="00366892"/>
    <w:rsid w:val="00371B25"/>
    <w:rsid w:val="00373D14"/>
    <w:rsid w:val="00374C46"/>
    <w:rsid w:val="00376691"/>
    <w:rsid w:val="00383509"/>
    <w:rsid w:val="00383926"/>
    <w:rsid w:val="00393041"/>
    <w:rsid w:val="00394F37"/>
    <w:rsid w:val="003A1B31"/>
    <w:rsid w:val="003A2C37"/>
    <w:rsid w:val="003A523B"/>
    <w:rsid w:val="003A5E61"/>
    <w:rsid w:val="003A6EA9"/>
    <w:rsid w:val="003A7E30"/>
    <w:rsid w:val="003B0208"/>
    <w:rsid w:val="003B3FC8"/>
    <w:rsid w:val="003B43CE"/>
    <w:rsid w:val="003B5A42"/>
    <w:rsid w:val="003B7FCA"/>
    <w:rsid w:val="003C2352"/>
    <w:rsid w:val="003C38F5"/>
    <w:rsid w:val="003C3E5B"/>
    <w:rsid w:val="003D75E5"/>
    <w:rsid w:val="003E1E41"/>
    <w:rsid w:val="003E339C"/>
    <w:rsid w:val="003E5688"/>
    <w:rsid w:val="003E6BC9"/>
    <w:rsid w:val="003E77D1"/>
    <w:rsid w:val="003F6011"/>
    <w:rsid w:val="003F62CC"/>
    <w:rsid w:val="00406BA8"/>
    <w:rsid w:val="00410D43"/>
    <w:rsid w:val="004114B2"/>
    <w:rsid w:val="0041428C"/>
    <w:rsid w:val="00415406"/>
    <w:rsid w:val="004254C6"/>
    <w:rsid w:val="004271D8"/>
    <w:rsid w:val="00446B87"/>
    <w:rsid w:val="004470E6"/>
    <w:rsid w:val="0045733C"/>
    <w:rsid w:val="00465C72"/>
    <w:rsid w:val="00470848"/>
    <w:rsid w:val="00471297"/>
    <w:rsid w:val="004830C6"/>
    <w:rsid w:val="00485636"/>
    <w:rsid w:val="004870D0"/>
    <w:rsid w:val="004915A7"/>
    <w:rsid w:val="004915FC"/>
    <w:rsid w:val="00493349"/>
    <w:rsid w:val="00493A3C"/>
    <w:rsid w:val="00494CBA"/>
    <w:rsid w:val="004A0034"/>
    <w:rsid w:val="004A33C7"/>
    <w:rsid w:val="004B3C4C"/>
    <w:rsid w:val="004B4682"/>
    <w:rsid w:val="004B51D4"/>
    <w:rsid w:val="004C6CD7"/>
    <w:rsid w:val="004C78CD"/>
    <w:rsid w:val="004D2C61"/>
    <w:rsid w:val="004D4342"/>
    <w:rsid w:val="004D6F08"/>
    <w:rsid w:val="004E49F5"/>
    <w:rsid w:val="004E6404"/>
    <w:rsid w:val="004E7155"/>
    <w:rsid w:val="004F3B4E"/>
    <w:rsid w:val="004F69C6"/>
    <w:rsid w:val="004F6FB3"/>
    <w:rsid w:val="004F7F82"/>
    <w:rsid w:val="00505882"/>
    <w:rsid w:val="00506352"/>
    <w:rsid w:val="005159CE"/>
    <w:rsid w:val="00515A3C"/>
    <w:rsid w:val="00516145"/>
    <w:rsid w:val="0052125D"/>
    <w:rsid w:val="00521301"/>
    <w:rsid w:val="00521A94"/>
    <w:rsid w:val="0052402E"/>
    <w:rsid w:val="00524128"/>
    <w:rsid w:val="005245FF"/>
    <w:rsid w:val="00526B45"/>
    <w:rsid w:val="005341ED"/>
    <w:rsid w:val="0053486C"/>
    <w:rsid w:val="00535290"/>
    <w:rsid w:val="005358B6"/>
    <w:rsid w:val="005363A9"/>
    <w:rsid w:val="0053658D"/>
    <w:rsid w:val="0054020C"/>
    <w:rsid w:val="00541FF5"/>
    <w:rsid w:val="005522F7"/>
    <w:rsid w:val="005614B0"/>
    <w:rsid w:val="00564C62"/>
    <w:rsid w:val="00571D58"/>
    <w:rsid w:val="00572F35"/>
    <w:rsid w:val="00573827"/>
    <w:rsid w:val="00580D00"/>
    <w:rsid w:val="00582017"/>
    <w:rsid w:val="005828A9"/>
    <w:rsid w:val="00583715"/>
    <w:rsid w:val="00583B8E"/>
    <w:rsid w:val="00584E53"/>
    <w:rsid w:val="0058595D"/>
    <w:rsid w:val="00585CB6"/>
    <w:rsid w:val="005875EF"/>
    <w:rsid w:val="0059318F"/>
    <w:rsid w:val="0059407E"/>
    <w:rsid w:val="005A09C9"/>
    <w:rsid w:val="005A18EC"/>
    <w:rsid w:val="005A45F9"/>
    <w:rsid w:val="005A49E6"/>
    <w:rsid w:val="005A7616"/>
    <w:rsid w:val="005B4862"/>
    <w:rsid w:val="005B5E99"/>
    <w:rsid w:val="005C3BA0"/>
    <w:rsid w:val="005C746C"/>
    <w:rsid w:val="005C7BC4"/>
    <w:rsid w:val="005D3AFF"/>
    <w:rsid w:val="005D5261"/>
    <w:rsid w:val="005D7BBE"/>
    <w:rsid w:val="005E237E"/>
    <w:rsid w:val="005E53A4"/>
    <w:rsid w:val="005E5EB4"/>
    <w:rsid w:val="005E6EAB"/>
    <w:rsid w:val="005F1486"/>
    <w:rsid w:val="005F51B1"/>
    <w:rsid w:val="005F58DD"/>
    <w:rsid w:val="006048B9"/>
    <w:rsid w:val="00605611"/>
    <w:rsid w:val="00613134"/>
    <w:rsid w:val="006150FA"/>
    <w:rsid w:val="006151EA"/>
    <w:rsid w:val="00615343"/>
    <w:rsid w:val="00615A66"/>
    <w:rsid w:val="00617FEB"/>
    <w:rsid w:val="0062102A"/>
    <w:rsid w:val="006226E7"/>
    <w:rsid w:val="00632A31"/>
    <w:rsid w:val="00633CBB"/>
    <w:rsid w:val="00636499"/>
    <w:rsid w:val="00637803"/>
    <w:rsid w:val="006421EE"/>
    <w:rsid w:val="00642DEA"/>
    <w:rsid w:val="00647CE7"/>
    <w:rsid w:val="00647FFB"/>
    <w:rsid w:val="00650E57"/>
    <w:rsid w:val="006510B6"/>
    <w:rsid w:val="00651E2B"/>
    <w:rsid w:val="00651ED9"/>
    <w:rsid w:val="0065771B"/>
    <w:rsid w:val="00660511"/>
    <w:rsid w:val="00660F34"/>
    <w:rsid w:val="006672F2"/>
    <w:rsid w:val="00671939"/>
    <w:rsid w:val="00672099"/>
    <w:rsid w:val="00676651"/>
    <w:rsid w:val="0067678A"/>
    <w:rsid w:val="0068771A"/>
    <w:rsid w:val="00694347"/>
    <w:rsid w:val="00694440"/>
    <w:rsid w:val="006A0ADE"/>
    <w:rsid w:val="006A244E"/>
    <w:rsid w:val="006A4324"/>
    <w:rsid w:val="006A6B07"/>
    <w:rsid w:val="006A7820"/>
    <w:rsid w:val="006B1615"/>
    <w:rsid w:val="006C0B77"/>
    <w:rsid w:val="006C2C37"/>
    <w:rsid w:val="006C3748"/>
    <w:rsid w:val="006C37ED"/>
    <w:rsid w:val="006C7FF1"/>
    <w:rsid w:val="006D16AF"/>
    <w:rsid w:val="006E18D6"/>
    <w:rsid w:val="006E49CC"/>
    <w:rsid w:val="006E5D93"/>
    <w:rsid w:val="006E61BC"/>
    <w:rsid w:val="006E64A6"/>
    <w:rsid w:val="006F08FA"/>
    <w:rsid w:val="006F142D"/>
    <w:rsid w:val="006F758B"/>
    <w:rsid w:val="00702DC5"/>
    <w:rsid w:val="007056BC"/>
    <w:rsid w:val="00705B79"/>
    <w:rsid w:val="00706F4F"/>
    <w:rsid w:val="00707B2D"/>
    <w:rsid w:val="0071204C"/>
    <w:rsid w:val="007129B4"/>
    <w:rsid w:val="00713FA6"/>
    <w:rsid w:val="007207D3"/>
    <w:rsid w:val="00721D91"/>
    <w:rsid w:val="00725DE5"/>
    <w:rsid w:val="00732332"/>
    <w:rsid w:val="0073255E"/>
    <w:rsid w:val="00732B9C"/>
    <w:rsid w:val="00732EDC"/>
    <w:rsid w:val="00734196"/>
    <w:rsid w:val="0073451D"/>
    <w:rsid w:val="00736E4F"/>
    <w:rsid w:val="0073743A"/>
    <w:rsid w:val="00742FD5"/>
    <w:rsid w:val="00743C16"/>
    <w:rsid w:val="00745055"/>
    <w:rsid w:val="0074593A"/>
    <w:rsid w:val="00750EFF"/>
    <w:rsid w:val="00753285"/>
    <w:rsid w:val="007554E4"/>
    <w:rsid w:val="00760F01"/>
    <w:rsid w:val="007636B3"/>
    <w:rsid w:val="00764CAE"/>
    <w:rsid w:val="00766F75"/>
    <w:rsid w:val="00767E15"/>
    <w:rsid w:val="00770F2D"/>
    <w:rsid w:val="00773C6D"/>
    <w:rsid w:val="00776FAC"/>
    <w:rsid w:val="0078471D"/>
    <w:rsid w:val="00784AAA"/>
    <w:rsid w:val="00786272"/>
    <w:rsid w:val="0079323F"/>
    <w:rsid w:val="007977B0"/>
    <w:rsid w:val="007A07DE"/>
    <w:rsid w:val="007A61E3"/>
    <w:rsid w:val="007B31AF"/>
    <w:rsid w:val="007B3C53"/>
    <w:rsid w:val="007B56C4"/>
    <w:rsid w:val="007B5B3B"/>
    <w:rsid w:val="007C1E96"/>
    <w:rsid w:val="007C5CEE"/>
    <w:rsid w:val="007C6362"/>
    <w:rsid w:val="007C71F4"/>
    <w:rsid w:val="007D05E1"/>
    <w:rsid w:val="007D116D"/>
    <w:rsid w:val="007D1413"/>
    <w:rsid w:val="007D46E8"/>
    <w:rsid w:val="007D751D"/>
    <w:rsid w:val="007E1757"/>
    <w:rsid w:val="007E27A0"/>
    <w:rsid w:val="007E61B1"/>
    <w:rsid w:val="007F6767"/>
    <w:rsid w:val="00800493"/>
    <w:rsid w:val="008015C1"/>
    <w:rsid w:val="008119BE"/>
    <w:rsid w:val="00812BA1"/>
    <w:rsid w:val="00813146"/>
    <w:rsid w:val="00813494"/>
    <w:rsid w:val="008147A6"/>
    <w:rsid w:val="00821CC6"/>
    <w:rsid w:val="008242FF"/>
    <w:rsid w:val="00826284"/>
    <w:rsid w:val="008326D6"/>
    <w:rsid w:val="00834A8E"/>
    <w:rsid w:val="00836DE6"/>
    <w:rsid w:val="00840412"/>
    <w:rsid w:val="00840570"/>
    <w:rsid w:val="008451C7"/>
    <w:rsid w:val="00847AF1"/>
    <w:rsid w:val="008544C3"/>
    <w:rsid w:val="00860E64"/>
    <w:rsid w:val="0086671B"/>
    <w:rsid w:val="00870751"/>
    <w:rsid w:val="00870F9D"/>
    <w:rsid w:val="00871E17"/>
    <w:rsid w:val="0088032D"/>
    <w:rsid w:val="00880793"/>
    <w:rsid w:val="008856D0"/>
    <w:rsid w:val="008866B4"/>
    <w:rsid w:val="008914EA"/>
    <w:rsid w:val="00891AED"/>
    <w:rsid w:val="00897AEC"/>
    <w:rsid w:val="008A2195"/>
    <w:rsid w:val="008B267D"/>
    <w:rsid w:val="008C1F85"/>
    <w:rsid w:val="008C600E"/>
    <w:rsid w:val="008C6367"/>
    <w:rsid w:val="008C679D"/>
    <w:rsid w:val="008D1645"/>
    <w:rsid w:val="008D1A6A"/>
    <w:rsid w:val="008D2ED2"/>
    <w:rsid w:val="008D3CC0"/>
    <w:rsid w:val="008D62A8"/>
    <w:rsid w:val="008D7820"/>
    <w:rsid w:val="008E0B6D"/>
    <w:rsid w:val="008E78A3"/>
    <w:rsid w:val="008F542C"/>
    <w:rsid w:val="008F770F"/>
    <w:rsid w:val="0090448C"/>
    <w:rsid w:val="009122FA"/>
    <w:rsid w:val="00913FD3"/>
    <w:rsid w:val="00914C9D"/>
    <w:rsid w:val="0091639B"/>
    <w:rsid w:val="00922C48"/>
    <w:rsid w:val="00930B1D"/>
    <w:rsid w:val="00931B2C"/>
    <w:rsid w:val="00932E34"/>
    <w:rsid w:val="0093341D"/>
    <w:rsid w:val="009344E7"/>
    <w:rsid w:val="009361FE"/>
    <w:rsid w:val="00936288"/>
    <w:rsid w:val="009364DA"/>
    <w:rsid w:val="009366E1"/>
    <w:rsid w:val="0094211B"/>
    <w:rsid w:val="00944589"/>
    <w:rsid w:val="00947FBF"/>
    <w:rsid w:val="00951EBE"/>
    <w:rsid w:val="009544D1"/>
    <w:rsid w:val="00955813"/>
    <w:rsid w:val="00957BD2"/>
    <w:rsid w:val="009618A0"/>
    <w:rsid w:val="00963231"/>
    <w:rsid w:val="00967EC1"/>
    <w:rsid w:val="00971A97"/>
    <w:rsid w:val="0098149C"/>
    <w:rsid w:val="00987145"/>
    <w:rsid w:val="009872CC"/>
    <w:rsid w:val="00991A8B"/>
    <w:rsid w:val="00992302"/>
    <w:rsid w:val="00993FCF"/>
    <w:rsid w:val="009955C3"/>
    <w:rsid w:val="0099686B"/>
    <w:rsid w:val="009B2C00"/>
    <w:rsid w:val="009B730B"/>
    <w:rsid w:val="009B7EDE"/>
    <w:rsid w:val="009C09E1"/>
    <w:rsid w:val="009C3202"/>
    <w:rsid w:val="009D0511"/>
    <w:rsid w:val="009D186F"/>
    <w:rsid w:val="009D1CFA"/>
    <w:rsid w:val="009D7F26"/>
    <w:rsid w:val="009E081A"/>
    <w:rsid w:val="009E2531"/>
    <w:rsid w:val="009E29D3"/>
    <w:rsid w:val="009E5781"/>
    <w:rsid w:val="009F2EF9"/>
    <w:rsid w:val="009F343D"/>
    <w:rsid w:val="009F5B6A"/>
    <w:rsid w:val="009F6EB3"/>
    <w:rsid w:val="00A0067D"/>
    <w:rsid w:val="00A01626"/>
    <w:rsid w:val="00A03101"/>
    <w:rsid w:val="00A037F2"/>
    <w:rsid w:val="00A05089"/>
    <w:rsid w:val="00A06A1B"/>
    <w:rsid w:val="00A12035"/>
    <w:rsid w:val="00A1230F"/>
    <w:rsid w:val="00A153D9"/>
    <w:rsid w:val="00A15938"/>
    <w:rsid w:val="00A20D1E"/>
    <w:rsid w:val="00A23727"/>
    <w:rsid w:val="00A25201"/>
    <w:rsid w:val="00A26278"/>
    <w:rsid w:val="00A2673B"/>
    <w:rsid w:val="00A26B20"/>
    <w:rsid w:val="00A34E15"/>
    <w:rsid w:val="00A36F1B"/>
    <w:rsid w:val="00A4069D"/>
    <w:rsid w:val="00A52795"/>
    <w:rsid w:val="00A602DE"/>
    <w:rsid w:val="00A61787"/>
    <w:rsid w:val="00A629A7"/>
    <w:rsid w:val="00A652C3"/>
    <w:rsid w:val="00A67940"/>
    <w:rsid w:val="00A7330C"/>
    <w:rsid w:val="00A76786"/>
    <w:rsid w:val="00A77C14"/>
    <w:rsid w:val="00A8033C"/>
    <w:rsid w:val="00A835D9"/>
    <w:rsid w:val="00A86EF7"/>
    <w:rsid w:val="00A87E32"/>
    <w:rsid w:val="00A90B29"/>
    <w:rsid w:val="00A93E4B"/>
    <w:rsid w:val="00A9753C"/>
    <w:rsid w:val="00AA2E42"/>
    <w:rsid w:val="00AA30B7"/>
    <w:rsid w:val="00AB0041"/>
    <w:rsid w:val="00AB0AE2"/>
    <w:rsid w:val="00AB1737"/>
    <w:rsid w:val="00AB27ED"/>
    <w:rsid w:val="00AB6FB2"/>
    <w:rsid w:val="00AB789A"/>
    <w:rsid w:val="00AC3B1C"/>
    <w:rsid w:val="00AC7862"/>
    <w:rsid w:val="00AD2ED1"/>
    <w:rsid w:val="00AD3421"/>
    <w:rsid w:val="00AD3A65"/>
    <w:rsid w:val="00AD3CCD"/>
    <w:rsid w:val="00AD5A01"/>
    <w:rsid w:val="00AE0A73"/>
    <w:rsid w:val="00AE144F"/>
    <w:rsid w:val="00AE23D5"/>
    <w:rsid w:val="00AE5463"/>
    <w:rsid w:val="00AE77CA"/>
    <w:rsid w:val="00AE7AB9"/>
    <w:rsid w:val="00AF09AC"/>
    <w:rsid w:val="00AF6BA1"/>
    <w:rsid w:val="00AF7918"/>
    <w:rsid w:val="00B010B0"/>
    <w:rsid w:val="00B021E5"/>
    <w:rsid w:val="00B04040"/>
    <w:rsid w:val="00B05CA2"/>
    <w:rsid w:val="00B06C22"/>
    <w:rsid w:val="00B12A85"/>
    <w:rsid w:val="00B13BC9"/>
    <w:rsid w:val="00B13EB1"/>
    <w:rsid w:val="00B143A2"/>
    <w:rsid w:val="00B1601D"/>
    <w:rsid w:val="00B16852"/>
    <w:rsid w:val="00B23B06"/>
    <w:rsid w:val="00B24A3E"/>
    <w:rsid w:val="00B2514E"/>
    <w:rsid w:val="00B335CF"/>
    <w:rsid w:val="00B33F8D"/>
    <w:rsid w:val="00B37AA6"/>
    <w:rsid w:val="00B51349"/>
    <w:rsid w:val="00B56600"/>
    <w:rsid w:val="00B56C6D"/>
    <w:rsid w:val="00B578F8"/>
    <w:rsid w:val="00B6006F"/>
    <w:rsid w:val="00B62606"/>
    <w:rsid w:val="00B65873"/>
    <w:rsid w:val="00B6732C"/>
    <w:rsid w:val="00B71391"/>
    <w:rsid w:val="00B71FCB"/>
    <w:rsid w:val="00B7324B"/>
    <w:rsid w:val="00B749AF"/>
    <w:rsid w:val="00B75E23"/>
    <w:rsid w:val="00B80513"/>
    <w:rsid w:val="00B80A0D"/>
    <w:rsid w:val="00B81871"/>
    <w:rsid w:val="00B82247"/>
    <w:rsid w:val="00B82A99"/>
    <w:rsid w:val="00B833A1"/>
    <w:rsid w:val="00B852FB"/>
    <w:rsid w:val="00B915B7"/>
    <w:rsid w:val="00B937A2"/>
    <w:rsid w:val="00B93D20"/>
    <w:rsid w:val="00B95611"/>
    <w:rsid w:val="00B97B70"/>
    <w:rsid w:val="00BA244B"/>
    <w:rsid w:val="00BA383E"/>
    <w:rsid w:val="00BA4E81"/>
    <w:rsid w:val="00BB4E6D"/>
    <w:rsid w:val="00BB7867"/>
    <w:rsid w:val="00BC4EFB"/>
    <w:rsid w:val="00BC5F7B"/>
    <w:rsid w:val="00BC6867"/>
    <w:rsid w:val="00BD7A7E"/>
    <w:rsid w:val="00BD7C62"/>
    <w:rsid w:val="00BE207C"/>
    <w:rsid w:val="00BF105C"/>
    <w:rsid w:val="00BF2774"/>
    <w:rsid w:val="00BF27D7"/>
    <w:rsid w:val="00BF3AAF"/>
    <w:rsid w:val="00BF6E30"/>
    <w:rsid w:val="00C013D6"/>
    <w:rsid w:val="00C03002"/>
    <w:rsid w:val="00C064DC"/>
    <w:rsid w:val="00C06614"/>
    <w:rsid w:val="00C100FA"/>
    <w:rsid w:val="00C10780"/>
    <w:rsid w:val="00C14BB5"/>
    <w:rsid w:val="00C16379"/>
    <w:rsid w:val="00C22A36"/>
    <w:rsid w:val="00C2325A"/>
    <w:rsid w:val="00C27F37"/>
    <w:rsid w:val="00C305B3"/>
    <w:rsid w:val="00C4187A"/>
    <w:rsid w:val="00C46129"/>
    <w:rsid w:val="00C5005D"/>
    <w:rsid w:val="00C554B8"/>
    <w:rsid w:val="00C56DFC"/>
    <w:rsid w:val="00C57987"/>
    <w:rsid w:val="00C61CCB"/>
    <w:rsid w:val="00C62C69"/>
    <w:rsid w:val="00C6371C"/>
    <w:rsid w:val="00C639D8"/>
    <w:rsid w:val="00C65ADE"/>
    <w:rsid w:val="00C671E8"/>
    <w:rsid w:val="00C67254"/>
    <w:rsid w:val="00C6783D"/>
    <w:rsid w:val="00C67AA1"/>
    <w:rsid w:val="00C67E2A"/>
    <w:rsid w:val="00C70093"/>
    <w:rsid w:val="00C700DE"/>
    <w:rsid w:val="00C72807"/>
    <w:rsid w:val="00C74B85"/>
    <w:rsid w:val="00C74F4E"/>
    <w:rsid w:val="00C75178"/>
    <w:rsid w:val="00C7535E"/>
    <w:rsid w:val="00C77E43"/>
    <w:rsid w:val="00C80619"/>
    <w:rsid w:val="00C8311B"/>
    <w:rsid w:val="00C83DBF"/>
    <w:rsid w:val="00C84103"/>
    <w:rsid w:val="00C901C7"/>
    <w:rsid w:val="00C9044F"/>
    <w:rsid w:val="00C93136"/>
    <w:rsid w:val="00C93C9D"/>
    <w:rsid w:val="00CA5F2D"/>
    <w:rsid w:val="00CB1097"/>
    <w:rsid w:val="00CB48C8"/>
    <w:rsid w:val="00CB627E"/>
    <w:rsid w:val="00CC0CFA"/>
    <w:rsid w:val="00CC31D6"/>
    <w:rsid w:val="00CC572D"/>
    <w:rsid w:val="00CD1F7A"/>
    <w:rsid w:val="00CD488F"/>
    <w:rsid w:val="00CE01AF"/>
    <w:rsid w:val="00CE3592"/>
    <w:rsid w:val="00CE3A19"/>
    <w:rsid w:val="00CE3B0F"/>
    <w:rsid w:val="00CE3EFA"/>
    <w:rsid w:val="00CE5802"/>
    <w:rsid w:val="00CF07E5"/>
    <w:rsid w:val="00CF6C76"/>
    <w:rsid w:val="00CF6D1A"/>
    <w:rsid w:val="00D0199C"/>
    <w:rsid w:val="00D04674"/>
    <w:rsid w:val="00D04817"/>
    <w:rsid w:val="00D06582"/>
    <w:rsid w:val="00D06A9E"/>
    <w:rsid w:val="00D2047B"/>
    <w:rsid w:val="00D21542"/>
    <w:rsid w:val="00D22671"/>
    <w:rsid w:val="00D24EEA"/>
    <w:rsid w:val="00D25AC5"/>
    <w:rsid w:val="00D303BF"/>
    <w:rsid w:val="00D33495"/>
    <w:rsid w:val="00D356D4"/>
    <w:rsid w:val="00D35798"/>
    <w:rsid w:val="00D37F6F"/>
    <w:rsid w:val="00D5446A"/>
    <w:rsid w:val="00D54F65"/>
    <w:rsid w:val="00D55CF0"/>
    <w:rsid w:val="00D55E82"/>
    <w:rsid w:val="00D56267"/>
    <w:rsid w:val="00D61A48"/>
    <w:rsid w:val="00D63749"/>
    <w:rsid w:val="00D63F6F"/>
    <w:rsid w:val="00D654B5"/>
    <w:rsid w:val="00D7024D"/>
    <w:rsid w:val="00D71DC5"/>
    <w:rsid w:val="00D766C7"/>
    <w:rsid w:val="00D8095E"/>
    <w:rsid w:val="00D85485"/>
    <w:rsid w:val="00DA3F16"/>
    <w:rsid w:val="00DA6181"/>
    <w:rsid w:val="00DA69E9"/>
    <w:rsid w:val="00DB3BC2"/>
    <w:rsid w:val="00DB5C00"/>
    <w:rsid w:val="00DB6CB9"/>
    <w:rsid w:val="00DC053F"/>
    <w:rsid w:val="00DC19D1"/>
    <w:rsid w:val="00DC23DA"/>
    <w:rsid w:val="00DC73FC"/>
    <w:rsid w:val="00DD38D1"/>
    <w:rsid w:val="00DD693E"/>
    <w:rsid w:val="00DE013E"/>
    <w:rsid w:val="00DE1A23"/>
    <w:rsid w:val="00DE24F7"/>
    <w:rsid w:val="00DE322F"/>
    <w:rsid w:val="00DE3423"/>
    <w:rsid w:val="00DE3AE9"/>
    <w:rsid w:val="00DE534C"/>
    <w:rsid w:val="00DE6470"/>
    <w:rsid w:val="00DF4C6B"/>
    <w:rsid w:val="00DF5796"/>
    <w:rsid w:val="00DF6644"/>
    <w:rsid w:val="00E01A37"/>
    <w:rsid w:val="00E067BF"/>
    <w:rsid w:val="00E072E3"/>
    <w:rsid w:val="00E10A0E"/>
    <w:rsid w:val="00E110C7"/>
    <w:rsid w:val="00E1254D"/>
    <w:rsid w:val="00E130C4"/>
    <w:rsid w:val="00E16DB4"/>
    <w:rsid w:val="00E20F06"/>
    <w:rsid w:val="00E21834"/>
    <w:rsid w:val="00E219A4"/>
    <w:rsid w:val="00E21AF9"/>
    <w:rsid w:val="00E221F0"/>
    <w:rsid w:val="00E22EC6"/>
    <w:rsid w:val="00E239EC"/>
    <w:rsid w:val="00E259B5"/>
    <w:rsid w:val="00E26169"/>
    <w:rsid w:val="00E27E34"/>
    <w:rsid w:val="00E31550"/>
    <w:rsid w:val="00E329A9"/>
    <w:rsid w:val="00E32FC7"/>
    <w:rsid w:val="00E3604D"/>
    <w:rsid w:val="00E36357"/>
    <w:rsid w:val="00E368EF"/>
    <w:rsid w:val="00E43A9B"/>
    <w:rsid w:val="00E454EA"/>
    <w:rsid w:val="00E45F98"/>
    <w:rsid w:val="00E46CAC"/>
    <w:rsid w:val="00E5260F"/>
    <w:rsid w:val="00E54F65"/>
    <w:rsid w:val="00E60EC4"/>
    <w:rsid w:val="00E60F1A"/>
    <w:rsid w:val="00E62130"/>
    <w:rsid w:val="00E636C8"/>
    <w:rsid w:val="00E7212D"/>
    <w:rsid w:val="00E73A31"/>
    <w:rsid w:val="00E746DA"/>
    <w:rsid w:val="00E76F8F"/>
    <w:rsid w:val="00E8267C"/>
    <w:rsid w:val="00E828AB"/>
    <w:rsid w:val="00E855D4"/>
    <w:rsid w:val="00E85D0C"/>
    <w:rsid w:val="00E87A95"/>
    <w:rsid w:val="00E97CF8"/>
    <w:rsid w:val="00EA1CD3"/>
    <w:rsid w:val="00EA2C2B"/>
    <w:rsid w:val="00EA4FD0"/>
    <w:rsid w:val="00EA59DF"/>
    <w:rsid w:val="00EA72B8"/>
    <w:rsid w:val="00EB0557"/>
    <w:rsid w:val="00EB0EF2"/>
    <w:rsid w:val="00EB47B6"/>
    <w:rsid w:val="00EB656A"/>
    <w:rsid w:val="00EC192C"/>
    <w:rsid w:val="00EC7FF1"/>
    <w:rsid w:val="00ED1A02"/>
    <w:rsid w:val="00ED1E75"/>
    <w:rsid w:val="00ED329D"/>
    <w:rsid w:val="00ED4AA6"/>
    <w:rsid w:val="00ED5938"/>
    <w:rsid w:val="00EE0816"/>
    <w:rsid w:val="00EE2D83"/>
    <w:rsid w:val="00EE4070"/>
    <w:rsid w:val="00EE48AA"/>
    <w:rsid w:val="00EF0C38"/>
    <w:rsid w:val="00EF3A28"/>
    <w:rsid w:val="00EF5287"/>
    <w:rsid w:val="00F0163C"/>
    <w:rsid w:val="00F032B4"/>
    <w:rsid w:val="00F11538"/>
    <w:rsid w:val="00F12C76"/>
    <w:rsid w:val="00F12DC2"/>
    <w:rsid w:val="00F27EDE"/>
    <w:rsid w:val="00F30F03"/>
    <w:rsid w:val="00F3102C"/>
    <w:rsid w:val="00F35872"/>
    <w:rsid w:val="00F40F58"/>
    <w:rsid w:val="00F41692"/>
    <w:rsid w:val="00F41F19"/>
    <w:rsid w:val="00F42051"/>
    <w:rsid w:val="00F42D51"/>
    <w:rsid w:val="00F45ABD"/>
    <w:rsid w:val="00F45DF5"/>
    <w:rsid w:val="00F54AFD"/>
    <w:rsid w:val="00F57CE1"/>
    <w:rsid w:val="00F57FBC"/>
    <w:rsid w:val="00F65D52"/>
    <w:rsid w:val="00F66D24"/>
    <w:rsid w:val="00F71BED"/>
    <w:rsid w:val="00F7422C"/>
    <w:rsid w:val="00F75AB8"/>
    <w:rsid w:val="00F80933"/>
    <w:rsid w:val="00F8714A"/>
    <w:rsid w:val="00F9012E"/>
    <w:rsid w:val="00F97301"/>
    <w:rsid w:val="00FA413B"/>
    <w:rsid w:val="00FA5013"/>
    <w:rsid w:val="00FA6364"/>
    <w:rsid w:val="00FC1EC6"/>
    <w:rsid w:val="00FC3739"/>
    <w:rsid w:val="00FC7139"/>
    <w:rsid w:val="00FC73AF"/>
    <w:rsid w:val="00FD149D"/>
    <w:rsid w:val="00FD2873"/>
    <w:rsid w:val="00FD28EF"/>
    <w:rsid w:val="00FD3862"/>
    <w:rsid w:val="00FD7627"/>
    <w:rsid w:val="00FE2DB3"/>
    <w:rsid w:val="00FE52A5"/>
    <w:rsid w:val="00FE5A79"/>
    <w:rsid w:val="00FE76AF"/>
    <w:rsid w:val="00FF268A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9307"/>
  <w15:chartTrackingRefBased/>
  <w15:docId w15:val="{1D044C7F-1AE6-4DBE-956D-05871DB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6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460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B43C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B43C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43C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B43CE"/>
    <w:rPr>
      <w:rFonts w:ascii="Times New Roman" w:hAnsi="Times New Roman"/>
      <w:sz w:val="28"/>
    </w:rPr>
  </w:style>
  <w:style w:type="character" w:styleId="a8">
    <w:name w:val="FollowedHyperlink"/>
    <w:basedOn w:val="a0"/>
    <w:uiPriority w:val="99"/>
    <w:semiHidden/>
    <w:unhideWhenUsed/>
    <w:rsid w:val="005828A9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27373"/>
    <w:rPr>
      <w:rFonts w:cs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E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7549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23" w:color="00AFCA"/>
            <w:bottom w:val="none" w:sz="0" w:space="0" w:color="auto"/>
            <w:right w:val="none" w:sz="0" w:space="0" w:color="auto"/>
          </w:divBdr>
          <w:divsChild>
            <w:div w:id="1878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6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0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5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8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7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6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29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986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6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55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441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7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0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9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105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2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237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1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30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9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4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3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3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84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7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276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8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83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2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9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284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284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9473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324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3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8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71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067">
          <w:marLeft w:val="0"/>
          <w:marRight w:val="375"/>
          <w:marTop w:val="75"/>
          <w:marBottom w:val="180"/>
          <w:divBdr>
            <w:top w:val="single" w:sz="6" w:space="8" w:color="EBEBEB"/>
            <w:left w:val="single" w:sz="6" w:space="11" w:color="EBEBEB"/>
            <w:bottom w:val="single" w:sz="6" w:space="8" w:color="EBEBEB"/>
            <w:right w:val="single" w:sz="6" w:space="11" w:color="EBEBEB"/>
          </w:divBdr>
        </w:div>
      </w:divsChild>
    </w:div>
    <w:div w:id="345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5741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363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7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7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3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0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2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56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6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80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2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2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560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7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7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7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9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3916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91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7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23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204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29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3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8455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53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39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4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9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3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66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2164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2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6430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641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7618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709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2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49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3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9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5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20259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817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9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3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9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7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3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1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62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431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75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4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4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60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7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4426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8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6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7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37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982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25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1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7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778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5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3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3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68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469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1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32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78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51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608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5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61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62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399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4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5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6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97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0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74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2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1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5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66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1100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428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1190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426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1206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78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9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29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1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001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3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20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8249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84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6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608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624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4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2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1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8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3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0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4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1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22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3083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4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4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4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76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68250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929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3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1260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67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3605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23" w:color="00AFCA"/>
            <w:bottom w:val="none" w:sz="0" w:space="0" w:color="auto"/>
            <w:right w:val="none" w:sz="0" w:space="0" w:color="auto"/>
          </w:divBdr>
          <w:divsChild>
            <w:div w:id="15632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59665">
          <w:blockQuote w:val="1"/>
          <w:marLeft w:val="0"/>
          <w:marRight w:val="0"/>
          <w:marTop w:val="0"/>
          <w:marBottom w:val="0"/>
          <w:divBdr>
            <w:top w:val="single" w:sz="6" w:space="11" w:color="54565B"/>
            <w:left w:val="none" w:sz="0" w:space="0" w:color="auto"/>
            <w:bottom w:val="single" w:sz="6" w:space="11" w:color="54565B"/>
            <w:right w:val="none" w:sz="0" w:space="0" w:color="auto"/>
          </w:divBdr>
        </w:div>
      </w:divsChild>
    </w:div>
    <w:div w:id="1338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1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9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9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683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97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550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58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8057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18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7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3294">
          <w:marLeft w:val="0"/>
          <w:marRight w:val="375"/>
          <w:marTop w:val="75"/>
          <w:marBottom w:val="180"/>
          <w:divBdr>
            <w:top w:val="single" w:sz="6" w:space="8" w:color="EBEBEB"/>
            <w:left w:val="single" w:sz="6" w:space="11" w:color="EBEBEB"/>
            <w:bottom w:val="single" w:sz="6" w:space="8" w:color="EBEBEB"/>
            <w:right w:val="single" w:sz="6" w:space="11" w:color="EBEBEB"/>
          </w:divBdr>
        </w:div>
      </w:divsChild>
    </w:div>
    <w:div w:id="1526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3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7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2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1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23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16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5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39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77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73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987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18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2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96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78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90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10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62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275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010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98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0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07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53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69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76993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77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19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7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5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34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91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1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4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9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23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1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9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076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7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06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91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28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6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575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811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959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21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26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750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39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87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27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582626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13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524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31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4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7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3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6590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1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9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3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8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01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23" w:color="00AFCA"/>
            <w:bottom w:val="none" w:sz="0" w:space="0" w:color="auto"/>
            <w:right w:val="none" w:sz="0" w:space="0" w:color="auto"/>
          </w:divBdr>
          <w:divsChild>
            <w:div w:id="7827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8601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23" w:color="00AFCA"/>
            <w:bottom w:val="none" w:sz="0" w:space="0" w:color="auto"/>
            <w:right w:val="none" w:sz="0" w:space="0" w:color="auto"/>
          </w:divBdr>
          <w:divsChild>
            <w:div w:id="21366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9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8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8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3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7210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0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9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37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756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79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257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6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5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9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4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817671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85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08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802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2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3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86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34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40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93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04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0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196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453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6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6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618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1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2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1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8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7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2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4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876">
                  <w:marLeft w:val="300"/>
                  <w:marRight w:val="30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44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9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1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8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7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73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55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82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2672">
                      <w:marLeft w:val="300"/>
                      <w:marRight w:val="30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274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175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79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388">
                      <w:marLeft w:val="300"/>
                      <w:marRight w:val="30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777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096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8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12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88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59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4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4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9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9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6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61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0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6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22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70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3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5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8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terfax.ru/russia/1083297" TargetMode="External"/><Relationship Id="rId18" Type="http://schemas.openxmlformats.org/officeDocument/2006/relationships/hyperlink" Target="https://www.reuters.com/world/india/india-rules-out-sugar-export-curbs-maintains-duties-edible-oils-2026-04-07/" TargetMode="External"/><Relationship Id="rId26" Type="http://schemas.openxmlformats.org/officeDocument/2006/relationships/hyperlink" Target="https://emeat.ru/novosti/v-kyirgyizstane-mogut-razreshit-eksport-plemennyix-ovecz-porodyi-arashan-nesmotrya-na-zapret-na-vyivoz-skota" TargetMode="External"/><Relationship Id="rId39" Type="http://schemas.openxmlformats.org/officeDocument/2006/relationships/hyperlink" Target="https://ru.sputnik.kz/20260407/unikalnyy-proizvodstvennyy-agrokompleks-za-15-mlrd-zapustili-v-kazakhstane--62464476.html" TargetMode="External"/><Relationship Id="rId21" Type="http://schemas.openxmlformats.org/officeDocument/2006/relationships/hyperlink" Target="https://oleoscope.com/news/tailand-ogranichivaet-jeksport-palmovogo-masla/" TargetMode="External"/><Relationship Id="rId34" Type="http://schemas.openxmlformats.org/officeDocument/2006/relationships/hyperlink" Target="https://lv.sputniknews.ru/20260406/komu-v-latvii-polozhen-besplatnyy-produktovyy-nabor-i-chto-v-nego-vkhodit-32670528.html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pk-inform.com/ru/news/1553922" TargetMode="External"/><Relationship Id="rId29" Type="http://schemas.openxmlformats.org/officeDocument/2006/relationships/hyperlink" Target="https://www.interfax.ru/business/10833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fax.ru/business/1082623" TargetMode="External"/><Relationship Id="rId24" Type="http://schemas.openxmlformats.org/officeDocument/2006/relationships/hyperlink" Target="https://emeat.ru/novosti/kanada-zapretila-postavki-myasa-iz-greczii" TargetMode="External"/><Relationship Id="rId32" Type="http://schemas.openxmlformats.org/officeDocument/2006/relationships/hyperlink" Target="https://am.sputniknews.ru/20260409/nebolshoy-agrobiznes-v-armenii-budet-poluchat-besprotsentnye-kredity-100816551.html" TargetMode="External"/><Relationship Id="rId37" Type="http://schemas.openxmlformats.org/officeDocument/2006/relationships/hyperlink" Target="https://www.reuters.com/world/africa/brazil-authorized-sell-meat-products-other-goods-ethiopia-says-official-2026-04-07/" TargetMode="External"/><Relationship Id="rId40" Type="http://schemas.openxmlformats.org/officeDocument/2006/relationships/hyperlink" Target="https://ru.sputnik.kg/20260408/kyrgyzstan-priroda-okhrana-prokuratura-1100667745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industantimes.com/india-news/bangladesh-plans-to-buy-wheat-from-india-as-global-supply-tightens-101775504970027.html" TargetMode="External"/><Relationship Id="rId23" Type="http://schemas.openxmlformats.org/officeDocument/2006/relationships/hyperlink" Target="https://www.apk-inform.com/ru/news/1553863" TargetMode="External"/><Relationship Id="rId28" Type="http://schemas.openxmlformats.org/officeDocument/2006/relationships/hyperlink" Target="https://www.apk-inform.com/ru/news/main/1553852" TargetMode="External"/><Relationship Id="rId36" Type="http://schemas.openxmlformats.org/officeDocument/2006/relationships/hyperlink" Target="https://www.interfax.ru/russia/1083278" TargetMode="External"/><Relationship Id="rId10" Type="http://schemas.openxmlformats.org/officeDocument/2006/relationships/hyperlink" Target="https://www.apk-inform.com/ru/news/main/1553850" TargetMode="External"/><Relationship Id="rId19" Type="http://schemas.openxmlformats.org/officeDocument/2006/relationships/hyperlink" Target="https://www.reuters.com/sustainability/climate-energy/malaysia-plans-phased-expansion-biodiesel-programme-minister-says-2026-04-07/" TargetMode="External"/><Relationship Id="rId31" Type="http://schemas.openxmlformats.org/officeDocument/2006/relationships/hyperlink" Target="https://eldala.kz/novosti/zhivotnovodstvo/24476-v-kazahstane-zafiksiruyut-ceny-na-myaso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pk-inform.com/ru/news/main/1553870" TargetMode="External"/><Relationship Id="rId14" Type="http://schemas.openxmlformats.org/officeDocument/2006/relationships/hyperlink" Target="https://www.world-grain.com/articles/22607-ethiopias-grains-production-on-positive-path" TargetMode="External"/><Relationship Id="rId22" Type="http://schemas.openxmlformats.org/officeDocument/2006/relationships/hyperlink" Target="https://www.agroinvestor.ru/markets/news/45819-rossiya-mozhet-sobrat-3-mln-tonn-yablok/" TargetMode="External"/><Relationship Id="rId27" Type="http://schemas.openxmlformats.org/officeDocument/2006/relationships/hyperlink" Target="https://www.reuters.com/world/china/chinese-pigs-fed-new-menu-beijing-weans-farmers-off-us-soy-2026-04-07/" TargetMode="External"/><Relationship Id="rId30" Type="http://schemas.openxmlformats.org/officeDocument/2006/relationships/hyperlink" Target="https://www.interfax.ru/business/1083320" TargetMode="External"/><Relationship Id="rId35" Type="http://schemas.openxmlformats.org/officeDocument/2006/relationships/hyperlink" Target="https://ru.sputnik.kz/20260409/v-eaes-nekotorye-vidy-ovoschey-osvobodili-ot-tamozhennykh-poshlin-v-mezhsezone--62521187.html" TargetMode="External"/><Relationship Id="rId43" Type="http://schemas.openxmlformats.org/officeDocument/2006/relationships/header" Target="header2.xml"/><Relationship Id="rId8" Type="http://schemas.openxmlformats.org/officeDocument/2006/relationships/hyperlink" Target="https://www.apk-inform.com/ru/news/main/15538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terfax.ru/business/1083276" TargetMode="External"/><Relationship Id="rId17" Type="http://schemas.openxmlformats.org/officeDocument/2006/relationships/hyperlink" Target="https://www.apk-inform.com/ru/news/1553941" TargetMode="External"/><Relationship Id="rId25" Type="http://schemas.openxmlformats.org/officeDocument/2006/relationships/hyperlink" Target="https://ru.sputnik.kz/20260406/kazakhstan-vpervye-eksportiroval-khalal-baraninu-v-oae-62442359.html" TargetMode="External"/><Relationship Id="rId33" Type="http://schemas.openxmlformats.org/officeDocument/2006/relationships/hyperlink" Target="https://am.sputniknews.ru/20260407/v-armenii-snizyat-poshliny-na-stroitelstvo-teplits-100741681.html" TargetMode="External"/><Relationship Id="rId38" Type="http://schemas.openxmlformats.org/officeDocument/2006/relationships/hyperlink" Target="https://ru.sputnik.kz/20260408/bolee-100-dronov-podnimut-v-nebo-dlya-borby-s-saranchoy-v-kazakhstane-62478757.html" TargetMode="External"/><Relationship Id="rId20" Type="http://schemas.openxmlformats.org/officeDocument/2006/relationships/hyperlink" Target="https://www.reuters.com/sustainability/climate-energy/indonesia-sets-biofuel-mandate-timeline-all-biodiesel-users-switch-b50-by-2028-2026-04-08/" TargetMode="External"/><Relationship Id="rId41" Type="http://schemas.openxmlformats.org/officeDocument/2006/relationships/hyperlink" Target="https://eldala.kz/novosti/kazahstan/24506-proizvodstvo-irrigacionnyh-mashin-valley-zapustyat-v-kazahsta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58C47-BDDF-4F4B-BAE8-6411D27E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6813</TotalTime>
  <Pages>13</Pages>
  <Words>4883</Words>
  <Characters>27836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 Darya</dc:creator>
  <cp:keywords/>
  <dc:description/>
  <cp:lastModifiedBy>Kim Alеksеy Ivanovich</cp:lastModifiedBy>
  <cp:revision>1121</cp:revision>
  <dcterms:created xsi:type="dcterms:W3CDTF">2026-01-12T07:24:00Z</dcterms:created>
  <dcterms:modified xsi:type="dcterms:W3CDTF">2026-04-13T04:40:00Z</dcterms:modified>
</cp:coreProperties>
</file>